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01" w:rsidRPr="00D60F39" w:rsidRDefault="006E5F01" w:rsidP="006E5F01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2B846F60" wp14:editId="12B17EB5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Pr="00BA5F0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Приказ</w:t>
      </w:r>
    </w:p>
    <w:p w:rsidR="006E5F01" w:rsidRPr="00BA5F0C" w:rsidRDefault="00A04998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002ABF">
        <w:rPr>
          <w:rFonts w:ascii="Times New Roman" w:hAnsi="Times New Roman"/>
          <w:sz w:val="24"/>
          <w:szCs w:val="24"/>
        </w:rPr>
        <w:t>.06</w:t>
      </w:r>
      <w:r w:rsidR="006E5F01">
        <w:rPr>
          <w:rFonts w:ascii="Times New Roman" w:hAnsi="Times New Roman"/>
          <w:sz w:val="24"/>
          <w:szCs w:val="24"/>
        </w:rPr>
        <w:t>.2021 г.</w:t>
      </w:r>
      <w:r w:rsidR="006E5F01" w:rsidRPr="00BA5F0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 566</w:t>
      </w:r>
    </w:p>
    <w:p w:rsidR="006E5F01" w:rsidRPr="00BA5F0C" w:rsidRDefault="006E5F01" w:rsidP="006E5F01">
      <w:pPr>
        <w:spacing w:after="0"/>
        <w:ind w:right="4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эффективного расходования бюджетных средств</w:t>
      </w: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6E5F01" w:rsidRPr="003C38A9" w:rsidRDefault="006E5F01" w:rsidP="006E5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Внести изменения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мунципального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 w:rsidR="00E6016E">
        <w:rPr>
          <w:rFonts w:ascii="Times New Roman" w:hAnsi="Times New Roman"/>
          <w:sz w:val="24"/>
          <w:szCs w:val="24"/>
        </w:rPr>
        <w:t xml:space="preserve">», </w:t>
      </w:r>
      <w:r w:rsidR="00BD6BD0">
        <w:rPr>
          <w:rFonts w:ascii="Times New Roman" w:hAnsi="Times New Roman"/>
          <w:sz w:val="24"/>
          <w:szCs w:val="24"/>
        </w:rPr>
        <w:t>изложив в новой редакции</w:t>
      </w:r>
      <w:r w:rsidR="00002ABF">
        <w:rPr>
          <w:rFonts w:ascii="Times New Roman" w:hAnsi="Times New Roman"/>
          <w:sz w:val="24"/>
          <w:szCs w:val="24"/>
        </w:rPr>
        <w:t xml:space="preserve"> </w:t>
      </w:r>
      <w:r w:rsidR="00314710">
        <w:rPr>
          <w:rFonts w:ascii="Times New Roman" w:hAnsi="Times New Roman"/>
          <w:sz w:val="24"/>
          <w:szCs w:val="24"/>
        </w:rPr>
        <w:t>таблицы:</w:t>
      </w:r>
      <w:r w:rsidR="00314710" w:rsidRPr="00314710">
        <w:t xml:space="preserve"> </w:t>
      </w:r>
      <w:r w:rsidR="00174C0F">
        <w:t>«</w:t>
      </w:r>
      <w:r w:rsidR="00314710" w:rsidRPr="00314710">
        <w:rPr>
          <w:rFonts w:ascii="Times New Roman" w:hAnsi="Times New Roman"/>
          <w:sz w:val="24"/>
          <w:szCs w:val="24"/>
        </w:rPr>
        <w:t>ФОТ дошкольных учреждений и учебные расходы</w:t>
      </w:r>
      <w:r w:rsidR="00174C0F">
        <w:rPr>
          <w:rFonts w:ascii="Times New Roman" w:hAnsi="Times New Roman"/>
          <w:sz w:val="24"/>
          <w:szCs w:val="24"/>
        </w:rPr>
        <w:t>»; «</w:t>
      </w:r>
      <w:r w:rsidR="00174C0F" w:rsidRPr="00174C0F">
        <w:rPr>
          <w:rFonts w:ascii="Times New Roman" w:hAnsi="Times New Roman"/>
          <w:sz w:val="24"/>
          <w:szCs w:val="24"/>
        </w:rPr>
        <w:t>Численность обучающихся по видам услуг, дошкольные учреждения</w:t>
      </w:r>
      <w:r w:rsidR="00174C0F">
        <w:rPr>
          <w:rFonts w:ascii="Times New Roman" w:hAnsi="Times New Roman"/>
          <w:sz w:val="24"/>
          <w:szCs w:val="24"/>
        </w:rPr>
        <w:t>»; «</w:t>
      </w:r>
      <w:r w:rsidR="00174C0F" w:rsidRPr="00174C0F">
        <w:rPr>
          <w:rFonts w:ascii="Times New Roman" w:hAnsi="Times New Roman"/>
          <w:sz w:val="24"/>
          <w:szCs w:val="24"/>
        </w:rPr>
        <w:t>Соотношение обучающихся по вида</w:t>
      </w:r>
      <w:r w:rsidR="00174C0F">
        <w:rPr>
          <w:rFonts w:ascii="Times New Roman" w:hAnsi="Times New Roman"/>
          <w:sz w:val="24"/>
          <w:szCs w:val="24"/>
        </w:rPr>
        <w:t>м услуг дошкольные учреждения»; «</w:t>
      </w:r>
      <w:r w:rsidR="00174C0F" w:rsidRPr="00174C0F">
        <w:rPr>
          <w:rFonts w:ascii="Times New Roman" w:hAnsi="Times New Roman"/>
          <w:sz w:val="24"/>
          <w:szCs w:val="24"/>
        </w:rPr>
        <w:t>Соотношение ФОТ и учебных расходов по видам услуг с применением повышающего к-та для ОВ</w:t>
      </w:r>
      <w:r w:rsidR="00174C0F">
        <w:rPr>
          <w:rFonts w:ascii="Times New Roman" w:hAnsi="Times New Roman"/>
          <w:sz w:val="24"/>
          <w:szCs w:val="24"/>
        </w:rPr>
        <w:t>З 1,2 дошкольные учреждения»; «</w:t>
      </w:r>
      <w:r w:rsidR="00174C0F" w:rsidRPr="00174C0F">
        <w:rPr>
          <w:rFonts w:ascii="Times New Roman" w:hAnsi="Times New Roman"/>
          <w:sz w:val="24"/>
          <w:szCs w:val="24"/>
        </w:rPr>
        <w:t xml:space="preserve">Норматив на одного обучающегося </w:t>
      </w:r>
      <w:r w:rsidR="00174C0F">
        <w:rPr>
          <w:rFonts w:ascii="Times New Roman" w:hAnsi="Times New Roman"/>
          <w:sz w:val="24"/>
          <w:szCs w:val="24"/>
        </w:rPr>
        <w:t xml:space="preserve">по дошкольному образованию»; </w:t>
      </w:r>
      <w:r w:rsidR="00002ABF">
        <w:rPr>
          <w:rFonts w:ascii="Times New Roman" w:hAnsi="Times New Roman"/>
          <w:sz w:val="24"/>
          <w:szCs w:val="24"/>
        </w:rPr>
        <w:t xml:space="preserve">П.2 таблицы: </w:t>
      </w:r>
      <w:r w:rsidR="00BD6BD0">
        <w:rPr>
          <w:rFonts w:ascii="Times New Roman" w:hAnsi="Times New Roman"/>
          <w:sz w:val="24"/>
          <w:szCs w:val="24"/>
        </w:rPr>
        <w:t xml:space="preserve"> </w:t>
      </w:r>
      <w:r w:rsidR="003C38A9" w:rsidRPr="003C38A9">
        <w:rPr>
          <w:rFonts w:ascii="Times New Roman" w:hAnsi="Times New Roman"/>
          <w:sz w:val="24"/>
          <w:szCs w:val="24"/>
        </w:rPr>
        <w:t>«</w:t>
      </w:r>
      <w:r w:rsidR="00BD6BD0" w:rsidRPr="003C38A9">
        <w:rPr>
          <w:rFonts w:ascii="Times New Roman" w:hAnsi="Times New Roman"/>
          <w:sz w:val="24"/>
          <w:szCs w:val="24"/>
        </w:rPr>
        <w:t>Затраты на  общехозяйственные нужды для дошкольных учреждений</w:t>
      </w:r>
      <w:r w:rsidR="003C38A9" w:rsidRPr="003C38A9">
        <w:rPr>
          <w:rFonts w:ascii="Times New Roman" w:hAnsi="Times New Roman"/>
          <w:sz w:val="24"/>
          <w:szCs w:val="24"/>
        </w:rPr>
        <w:t>, руб.»</w:t>
      </w:r>
      <w:r w:rsidR="00BD6BD0" w:rsidRPr="003C38A9">
        <w:rPr>
          <w:rFonts w:ascii="Times New Roman" w:hAnsi="Times New Roman"/>
          <w:sz w:val="24"/>
          <w:szCs w:val="24"/>
        </w:rPr>
        <w:t xml:space="preserve">, </w:t>
      </w:r>
      <w:r w:rsidR="003C38A9" w:rsidRPr="003C38A9">
        <w:rPr>
          <w:rFonts w:ascii="Times New Roman" w:hAnsi="Times New Roman"/>
          <w:sz w:val="24"/>
          <w:szCs w:val="24"/>
        </w:rPr>
        <w:t>«</w:t>
      </w:r>
      <w:r w:rsidR="00BD6BD0" w:rsidRPr="003C38A9">
        <w:rPr>
          <w:rFonts w:ascii="Times New Roman" w:hAnsi="Times New Roman"/>
          <w:sz w:val="24"/>
          <w:szCs w:val="24"/>
        </w:rPr>
        <w:t>Базовый норматив затрат на общехозяйственные нужды для учреждений, подведом</w:t>
      </w:r>
      <w:r w:rsidR="003C38A9" w:rsidRPr="003C38A9">
        <w:rPr>
          <w:rFonts w:ascii="Times New Roman" w:hAnsi="Times New Roman"/>
          <w:sz w:val="24"/>
          <w:szCs w:val="24"/>
        </w:rPr>
        <w:t>ственных Управлению образования, руб.»</w:t>
      </w:r>
      <w:r w:rsidR="00A04998">
        <w:rPr>
          <w:rFonts w:ascii="Times New Roman" w:hAnsi="Times New Roman"/>
          <w:sz w:val="24"/>
          <w:szCs w:val="24"/>
        </w:rPr>
        <w:t>, «</w:t>
      </w:r>
      <w:r w:rsidR="00A04998" w:rsidRPr="00A04998">
        <w:rPr>
          <w:rFonts w:ascii="Times New Roman" w:hAnsi="Times New Roman"/>
          <w:sz w:val="24"/>
          <w:szCs w:val="24"/>
        </w:rPr>
        <w:t>Базовый норматив на оказание муниципальных услуг МБУДО «Центр развития детей и молодежи» (на человеко-час)</w:t>
      </w:r>
      <w:r w:rsidR="003C38A9" w:rsidRPr="003C38A9">
        <w:rPr>
          <w:rFonts w:ascii="Times New Roman" w:hAnsi="Times New Roman"/>
          <w:sz w:val="24"/>
          <w:szCs w:val="24"/>
        </w:rPr>
        <w:t xml:space="preserve"> </w:t>
      </w:r>
      <w:r w:rsidR="00A04998">
        <w:rPr>
          <w:rFonts w:ascii="Times New Roman" w:hAnsi="Times New Roman"/>
          <w:sz w:val="24"/>
          <w:szCs w:val="24"/>
        </w:rPr>
        <w:t xml:space="preserve">« </w:t>
      </w:r>
      <w:r>
        <w:rPr>
          <w:rFonts w:ascii="Times New Roman" w:hAnsi="Times New Roman"/>
          <w:sz w:val="24"/>
          <w:szCs w:val="24"/>
        </w:rPr>
        <w:t xml:space="preserve">раздела </w:t>
      </w:r>
      <w:r w:rsidRPr="006E5F01">
        <w:rPr>
          <w:rFonts w:ascii="Times New Roman" w:hAnsi="Times New Roman"/>
          <w:sz w:val="24"/>
          <w:szCs w:val="24"/>
        </w:rPr>
        <w:t>II. Расчетные формулы</w:t>
      </w:r>
      <w:r w:rsidR="000500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(приложение 1); </w:t>
      </w:r>
      <w:r w:rsidRPr="00421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3 к данному приказу</w:t>
      </w:r>
      <w:r w:rsidR="00174033">
        <w:rPr>
          <w:rFonts w:ascii="Times New Roman" w:hAnsi="Times New Roman"/>
          <w:sz w:val="24"/>
          <w:szCs w:val="24"/>
        </w:rPr>
        <w:t xml:space="preserve"> изложив</w:t>
      </w:r>
      <w:r>
        <w:rPr>
          <w:rFonts w:ascii="Times New Roman" w:hAnsi="Times New Roman"/>
          <w:sz w:val="24"/>
          <w:szCs w:val="24"/>
        </w:rPr>
        <w:t xml:space="preserve"> в новой редакции (приложение 2).</w:t>
      </w:r>
    </w:p>
    <w:p w:rsidR="006E5F01" w:rsidRPr="00B81EE7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Начальник Управления образования</w:t>
      </w:r>
    </w:p>
    <w:p w:rsidR="00B27293" w:rsidRDefault="006E5F01" w:rsidP="006E5F01">
      <w:pPr>
        <w:rPr>
          <w:rFonts w:ascii="Times New Roman" w:hAnsi="Times New Roman"/>
          <w:sz w:val="24"/>
          <w:szCs w:val="24"/>
        </w:rPr>
      </w:pPr>
      <w:proofErr w:type="spellStart"/>
      <w:r w:rsidRPr="00BA5F0C">
        <w:rPr>
          <w:rFonts w:ascii="Times New Roman" w:hAnsi="Times New Roman"/>
          <w:sz w:val="24"/>
          <w:szCs w:val="24"/>
        </w:rPr>
        <w:t>Грязовецко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BA5F0C">
        <w:rPr>
          <w:rFonts w:ascii="Times New Roman" w:hAnsi="Times New Roman"/>
          <w:sz w:val="24"/>
          <w:szCs w:val="24"/>
        </w:rPr>
        <w:t xml:space="preserve">Т.А. </w:t>
      </w:r>
      <w:proofErr w:type="spellStart"/>
      <w:r w:rsidRPr="00BA5F0C">
        <w:rPr>
          <w:rFonts w:ascii="Times New Roman" w:hAnsi="Times New Roman"/>
          <w:sz w:val="24"/>
          <w:szCs w:val="24"/>
        </w:rPr>
        <w:t>Патракеева</w:t>
      </w:r>
      <w:proofErr w:type="spellEnd"/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316021" w:rsidRDefault="00316021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16021" w:rsidRDefault="00316021" w:rsidP="00952378">
      <w:pPr>
        <w:spacing w:after="0"/>
        <w:ind w:right="-30"/>
        <w:jc w:val="both"/>
        <w:rPr>
          <w:rFonts w:ascii="Times New Roman" w:hAnsi="Times New Roman"/>
          <w:sz w:val="20"/>
          <w:szCs w:val="20"/>
        </w:rPr>
        <w:sectPr w:rsidR="00316021" w:rsidSect="003160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F01" w:rsidRPr="006E4945" w:rsidRDefault="006E5F01" w:rsidP="00BD6BD0">
      <w:pPr>
        <w:spacing w:after="0"/>
        <w:ind w:left="4253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lastRenderedPageBreak/>
        <w:t>Приложение 1</w:t>
      </w:r>
      <w:r w:rsidRPr="00E17EC6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17EC6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A04998">
        <w:rPr>
          <w:rFonts w:ascii="Times New Roman" w:hAnsi="Times New Roman"/>
          <w:sz w:val="20"/>
          <w:szCs w:val="20"/>
        </w:rPr>
        <w:t>29</w:t>
      </w:r>
      <w:r w:rsidR="00002ABF">
        <w:rPr>
          <w:rFonts w:ascii="Times New Roman" w:hAnsi="Times New Roman"/>
          <w:sz w:val="20"/>
          <w:szCs w:val="20"/>
        </w:rPr>
        <w:t>.06</w:t>
      </w:r>
      <w:r>
        <w:rPr>
          <w:rFonts w:ascii="Times New Roman" w:hAnsi="Times New Roman"/>
          <w:sz w:val="20"/>
          <w:szCs w:val="20"/>
        </w:rPr>
        <w:t>.2021</w:t>
      </w:r>
      <w:r w:rsidRPr="001560A1">
        <w:rPr>
          <w:rFonts w:ascii="Times New Roman" w:hAnsi="Times New Roman"/>
          <w:sz w:val="20"/>
          <w:szCs w:val="20"/>
        </w:rPr>
        <w:t xml:space="preserve"> № </w:t>
      </w:r>
      <w:r w:rsidR="00A04998">
        <w:rPr>
          <w:rFonts w:ascii="Times New Roman" w:hAnsi="Times New Roman"/>
          <w:sz w:val="20"/>
          <w:szCs w:val="20"/>
        </w:rPr>
        <w:t>566</w:t>
      </w:r>
      <w:r w:rsidRPr="00E17EC6">
        <w:rPr>
          <w:rFonts w:ascii="Times New Roman" w:hAnsi="Times New Roman"/>
          <w:sz w:val="20"/>
          <w:szCs w:val="20"/>
        </w:rPr>
        <w:t xml:space="preserve"> «</w:t>
      </w:r>
      <w:r w:rsidRPr="006E4945">
        <w:rPr>
          <w:rFonts w:ascii="Times New Roman" w:hAnsi="Times New Roman"/>
          <w:sz w:val="20"/>
          <w:szCs w:val="20"/>
        </w:rPr>
        <w:t xml:space="preserve">О внесении изменений в приказ Управления образования </w:t>
      </w:r>
      <w:proofErr w:type="spellStart"/>
      <w:r w:rsidRPr="006E4945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6E4945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955847">
        <w:rPr>
          <w:rFonts w:ascii="Times New Roman" w:hAnsi="Times New Roman"/>
          <w:sz w:val="20"/>
          <w:szCs w:val="20"/>
        </w:rPr>
        <w:t>1</w:t>
      </w:r>
      <w:r w:rsidRPr="00952378">
        <w:rPr>
          <w:rFonts w:ascii="Times New Roman" w:hAnsi="Times New Roman"/>
          <w:sz w:val="20"/>
          <w:szCs w:val="20"/>
        </w:rPr>
        <w:t xml:space="preserve"> </w:t>
      </w:r>
      <w:r w:rsidRPr="006E4945">
        <w:rPr>
          <w:rFonts w:ascii="Times New Roman" w:hAnsi="Times New Roman"/>
          <w:sz w:val="20"/>
          <w:szCs w:val="20"/>
        </w:rPr>
        <w:t xml:space="preserve">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6E4945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6E4945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6E5F01" w:rsidRPr="00952378" w:rsidRDefault="006E5F01" w:rsidP="006D168D">
      <w:pPr>
        <w:spacing w:after="0" w:line="240" w:lineRule="auto"/>
        <w:ind w:left="4253"/>
        <w:jc w:val="both"/>
        <w:rPr>
          <w:rFonts w:ascii="Times New Roman" w:hAnsi="Times New Roman"/>
          <w:sz w:val="20"/>
          <w:szCs w:val="20"/>
        </w:rPr>
      </w:pPr>
    </w:p>
    <w:p w:rsidR="006E5F01" w:rsidRDefault="006E5F01" w:rsidP="006D168D">
      <w:pPr>
        <w:spacing w:after="0" w:line="240" w:lineRule="auto"/>
        <w:ind w:left="4253"/>
        <w:jc w:val="both"/>
        <w:rPr>
          <w:rFonts w:ascii="Times New Roman" w:hAnsi="Times New Roman"/>
          <w:sz w:val="20"/>
          <w:szCs w:val="20"/>
        </w:rPr>
      </w:pPr>
      <w:r w:rsidRPr="00E17EC6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1</w:t>
      </w:r>
      <w:r w:rsidRPr="00E17EC6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17EC6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955847">
        <w:rPr>
          <w:rFonts w:ascii="Times New Roman" w:hAnsi="Times New Roman"/>
          <w:sz w:val="20"/>
          <w:szCs w:val="20"/>
        </w:rPr>
        <w:t xml:space="preserve">1 </w:t>
      </w:r>
      <w:r w:rsidRPr="00E17EC6">
        <w:rPr>
          <w:rFonts w:ascii="Times New Roman" w:hAnsi="Times New Roman"/>
          <w:sz w:val="20"/>
          <w:szCs w:val="20"/>
        </w:rPr>
        <w:t xml:space="preserve">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</w:t>
      </w:r>
      <w:r>
        <w:rPr>
          <w:rFonts w:ascii="Times New Roman" w:hAnsi="Times New Roman"/>
          <w:sz w:val="20"/>
          <w:szCs w:val="20"/>
        </w:rPr>
        <w:t>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17EC6">
        <w:rPr>
          <w:rFonts w:ascii="Times New Roman" w:hAnsi="Times New Roman"/>
          <w:sz w:val="20"/>
          <w:szCs w:val="20"/>
        </w:rPr>
        <w:t xml:space="preserve"> год»</w:t>
      </w:r>
    </w:p>
    <w:p w:rsidR="00BD6BD0" w:rsidRDefault="00BD6BD0" w:rsidP="006D168D">
      <w:pPr>
        <w:spacing w:after="0" w:line="240" w:lineRule="auto"/>
        <w:ind w:left="4253"/>
        <w:jc w:val="both"/>
        <w:rPr>
          <w:rFonts w:ascii="Times New Roman" w:hAnsi="Times New Roman"/>
          <w:sz w:val="20"/>
          <w:szCs w:val="20"/>
        </w:rPr>
      </w:pPr>
    </w:p>
    <w:tbl>
      <w:tblPr>
        <w:tblW w:w="164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50"/>
        <w:gridCol w:w="1153"/>
        <w:gridCol w:w="1305"/>
        <w:gridCol w:w="1296"/>
        <w:gridCol w:w="1640"/>
        <w:gridCol w:w="1517"/>
        <w:gridCol w:w="1517"/>
        <w:gridCol w:w="1758"/>
        <w:gridCol w:w="1519"/>
        <w:gridCol w:w="1416"/>
      </w:tblGrid>
      <w:tr w:rsidR="00316021" w:rsidRPr="00316021" w:rsidTr="00BD6BD0">
        <w:trPr>
          <w:trHeight w:val="25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314710" w:rsidRDefault="00314710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314710" w:rsidRPr="00316021" w:rsidRDefault="00314710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314710" w:rsidRDefault="00314710" w:rsidP="00316021">
      <w:pPr>
        <w:spacing w:after="0" w:line="240" w:lineRule="auto"/>
        <w:jc w:val="both"/>
        <w:rPr>
          <w:rFonts w:ascii="Times New Roman" w:hAnsi="Times New Roman"/>
          <w:b/>
        </w:rPr>
      </w:pPr>
      <w:r w:rsidRPr="00314710">
        <w:rPr>
          <w:rFonts w:ascii="Times New Roman" w:hAnsi="Times New Roman"/>
          <w:b/>
        </w:rPr>
        <w:t>ФОТ дошкольных учреждений и учебные расходы, руб.</w:t>
      </w:r>
    </w:p>
    <w:p w:rsidR="00314710" w:rsidRDefault="00314710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36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709"/>
        <w:gridCol w:w="992"/>
        <w:gridCol w:w="1560"/>
        <w:gridCol w:w="1275"/>
        <w:gridCol w:w="1046"/>
        <w:gridCol w:w="1222"/>
        <w:gridCol w:w="1276"/>
        <w:gridCol w:w="1276"/>
        <w:gridCol w:w="1984"/>
      </w:tblGrid>
      <w:tr w:rsidR="00314710" w:rsidRPr="00314710" w:rsidTr="00A3542C">
        <w:trPr>
          <w:trHeight w:val="70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14710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Прогнозная численность педагогов на 2021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прогнозная </w:t>
            </w:r>
            <w:proofErr w:type="spellStart"/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</w:t>
            </w:r>
            <w:proofErr w:type="gramStart"/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spellEnd"/>
            <w:proofErr w:type="gramEnd"/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</w:t>
            </w:r>
            <w:proofErr w:type="spellEnd"/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педагогов </w:t>
            </w:r>
            <w:proofErr w:type="spellStart"/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дошк.учр</w:t>
            </w:r>
            <w:proofErr w:type="spellEnd"/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на 2021 год 35426 -0,72%процент от платной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ФОТ по педагогам от потребности 98,8%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ФОТ прочие (на уровне 2020 года с учетом индексации)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учебные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перенос лимитов в связи с реорганизацией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всего ФОТ и </w:t>
            </w:r>
            <w:proofErr w:type="gramStart"/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учебные</w:t>
            </w:r>
            <w:proofErr w:type="gramEnd"/>
          </w:p>
        </w:tc>
      </w:tr>
      <w:tr w:rsidR="00314710" w:rsidRPr="00314710" w:rsidTr="00A3542C">
        <w:trPr>
          <w:trHeight w:val="1544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учебные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4710" w:rsidRPr="00314710" w:rsidTr="00A3542C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№1»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11 954 200,00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4 049 200,0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109 000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10" w:rsidRPr="00314710" w:rsidRDefault="00314710" w:rsidP="00314710">
            <w:pPr>
              <w:jc w:val="right"/>
              <w:rPr>
                <w:color w:val="000000"/>
                <w:sz w:val="18"/>
                <w:szCs w:val="18"/>
              </w:rPr>
            </w:pPr>
            <w:r w:rsidRPr="00314710">
              <w:rPr>
                <w:color w:val="000000"/>
                <w:sz w:val="18"/>
                <w:szCs w:val="18"/>
              </w:rPr>
              <w:t>16 112 400,00</w:t>
            </w:r>
          </w:p>
        </w:tc>
      </w:tr>
      <w:tr w:rsidR="00314710" w:rsidRPr="00314710" w:rsidTr="00A3542C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14 668 800,00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5 182 500,0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135 400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10" w:rsidRPr="00314710" w:rsidRDefault="00314710" w:rsidP="00314710">
            <w:pPr>
              <w:jc w:val="right"/>
              <w:rPr>
                <w:color w:val="000000"/>
                <w:sz w:val="18"/>
                <w:szCs w:val="18"/>
              </w:rPr>
            </w:pPr>
            <w:r w:rsidRPr="00314710">
              <w:rPr>
                <w:color w:val="000000"/>
                <w:sz w:val="18"/>
                <w:szCs w:val="18"/>
              </w:rPr>
              <w:t>19 986 700,00</w:t>
            </w:r>
          </w:p>
        </w:tc>
      </w:tr>
      <w:tr w:rsidR="00314710" w:rsidRPr="00314710" w:rsidTr="00A3542C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№3»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13 094 300,00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4 600 900,0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122 700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10" w:rsidRPr="00314710" w:rsidRDefault="00314710" w:rsidP="00314710">
            <w:pPr>
              <w:jc w:val="right"/>
              <w:rPr>
                <w:color w:val="000000"/>
                <w:sz w:val="18"/>
                <w:szCs w:val="18"/>
              </w:rPr>
            </w:pPr>
            <w:r w:rsidRPr="00314710">
              <w:rPr>
                <w:color w:val="000000"/>
                <w:sz w:val="18"/>
                <w:szCs w:val="18"/>
              </w:rPr>
              <w:t>17 817 900,00</w:t>
            </w:r>
          </w:p>
        </w:tc>
      </w:tr>
      <w:tr w:rsidR="00314710" w:rsidRPr="00314710" w:rsidTr="00A3542C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МБДОУ «ЦРР №4»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15 754 600,00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4 832 200,0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145 000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10" w:rsidRPr="00314710" w:rsidRDefault="00314710" w:rsidP="00314710">
            <w:pPr>
              <w:jc w:val="right"/>
              <w:rPr>
                <w:color w:val="000000"/>
                <w:sz w:val="18"/>
                <w:szCs w:val="18"/>
              </w:rPr>
            </w:pPr>
            <w:r w:rsidRPr="00314710">
              <w:rPr>
                <w:color w:val="000000"/>
                <w:sz w:val="18"/>
                <w:szCs w:val="18"/>
              </w:rPr>
              <w:t>20 731 800,00</w:t>
            </w:r>
          </w:p>
        </w:tc>
      </w:tr>
      <w:tr w:rsidR="00314710" w:rsidRPr="00314710" w:rsidTr="00A3542C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№5»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12 758 600,00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4 111 100,0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107 600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10" w:rsidRPr="00314710" w:rsidRDefault="00314710">
            <w:pPr>
              <w:jc w:val="right"/>
              <w:rPr>
                <w:color w:val="000000"/>
                <w:sz w:val="18"/>
                <w:szCs w:val="18"/>
              </w:rPr>
            </w:pPr>
            <w:r w:rsidRPr="00314710">
              <w:rPr>
                <w:color w:val="000000"/>
                <w:sz w:val="18"/>
                <w:szCs w:val="18"/>
              </w:rPr>
              <w:t>9002096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4710" w:rsidRPr="00314710" w:rsidRDefault="00314710">
            <w:pPr>
              <w:jc w:val="right"/>
              <w:rPr>
                <w:color w:val="000000"/>
                <w:sz w:val="18"/>
                <w:szCs w:val="18"/>
              </w:rPr>
            </w:pPr>
            <w:r w:rsidRPr="00314710">
              <w:rPr>
                <w:color w:val="000000"/>
                <w:sz w:val="18"/>
                <w:szCs w:val="18"/>
              </w:rPr>
              <w:t>1880226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4710" w:rsidRPr="00314710" w:rsidRDefault="00314710">
            <w:pPr>
              <w:jc w:val="right"/>
              <w:rPr>
                <w:color w:val="000000"/>
                <w:sz w:val="18"/>
                <w:szCs w:val="18"/>
              </w:rPr>
            </w:pPr>
            <w:r w:rsidRPr="00314710">
              <w:rPr>
                <w:color w:val="000000"/>
                <w:sz w:val="18"/>
                <w:szCs w:val="18"/>
              </w:rPr>
              <w:t>71478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10" w:rsidRPr="00314710" w:rsidRDefault="00314710">
            <w:pPr>
              <w:jc w:val="right"/>
              <w:rPr>
                <w:color w:val="000000"/>
                <w:sz w:val="18"/>
                <w:szCs w:val="18"/>
              </w:rPr>
            </w:pPr>
            <w:r w:rsidRPr="00314710">
              <w:rPr>
                <w:color w:val="000000"/>
                <w:sz w:val="18"/>
                <w:szCs w:val="18"/>
              </w:rPr>
              <w:t>27 931 100,00</w:t>
            </w:r>
          </w:p>
        </w:tc>
      </w:tr>
      <w:tr w:rsidR="00314710" w:rsidRPr="00314710" w:rsidTr="00A3542C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№6»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7 709 400,00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3 168 200,0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76 200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10" w:rsidRPr="00314710" w:rsidRDefault="00314710">
            <w:pPr>
              <w:jc w:val="right"/>
              <w:rPr>
                <w:color w:val="000000"/>
                <w:sz w:val="18"/>
                <w:szCs w:val="18"/>
              </w:rPr>
            </w:pPr>
            <w:r w:rsidRPr="00314710">
              <w:rPr>
                <w:color w:val="000000"/>
                <w:sz w:val="18"/>
                <w:szCs w:val="18"/>
              </w:rPr>
              <w:t>-9002096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4710" w:rsidRPr="00314710" w:rsidRDefault="00314710">
            <w:pPr>
              <w:jc w:val="right"/>
              <w:rPr>
                <w:color w:val="000000"/>
                <w:sz w:val="18"/>
                <w:szCs w:val="18"/>
              </w:rPr>
            </w:pPr>
            <w:r w:rsidRPr="00314710">
              <w:rPr>
                <w:color w:val="000000"/>
                <w:sz w:val="18"/>
                <w:szCs w:val="18"/>
              </w:rPr>
              <w:t>-1880226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4710" w:rsidRPr="00314710" w:rsidRDefault="00314710">
            <w:pPr>
              <w:jc w:val="right"/>
              <w:rPr>
                <w:color w:val="000000"/>
                <w:sz w:val="18"/>
                <w:szCs w:val="18"/>
              </w:rPr>
            </w:pPr>
            <w:r w:rsidRPr="00314710">
              <w:rPr>
                <w:color w:val="000000"/>
                <w:sz w:val="18"/>
                <w:szCs w:val="18"/>
              </w:rPr>
              <w:t>-71478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10" w:rsidRPr="00314710" w:rsidRDefault="00314710">
            <w:pPr>
              <w:jc w:val="right"/>
              <w:rPr>
                <w:color w:val="000000"/>
                <w:sz w:val="18"/>
                <w:szCs w:val="18"/>
              </w:rPr>
            </w:pPr>
            <w:r w:rsidRPr="0031471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314710" w:rsidRPr="00314710" w:rsidTr="00A3542C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МБДОУ «Юровский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6 950 700,00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3 755 900,0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91 900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10" w:rsidRPr="00314710" w:rsidRDefault="00314710" w:rsidP="00314710">
            <w:pPr>
              <w:jc w:val="right"/>
              <w:rPr>
                <w:color w:val="000000"/>
                <w:sz w:val="18"/>
                <w:szCs w:val="18"/>
              </w:rPr>
            </w:pPr>
            <w:r w:rsidRPr="00314710">
              <w:rPr>
                <w:color w:val="000000"/>
                <w:sz w:val="18"/>
                <w:szCs w:val="18"/>
              </w:rPr>
              <w:t>10 798 500,00</w:t>
            </w:r>
          </w:p>
        </w:tc>
      </w:tr>
      <w:tr w:rsidR="00314710" w:rsidRPr="00314710" w:rsidTr="00A3542C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Слободская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4 614 800,00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1 462 400,0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62 900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10" w:rsidRPr="00314710" w:rsidRDefault="00314710" w:rsidP="00314710">
            <w:pPr>
              <w:jc w:val="right"/>
              <w:rPr>
                <w:color w:val="000000"/>
                <w:sz w:val="18"/>
                <w:szCs w:val="18"/>
              </w:rPr>
            </w:pPr>
            <w:r w:rsidRPr="00314710">
              <w:rPr>
                <w:color w:val="000000"/>
                <w:sz w:val="18"/>
                <w:szCs w:val="18"/>
              </w:rPr>
              <w:t>6 140 100,00</w:t>
            </w:r>
          </w:p>
        </w:tc>
      </w:tr>
      <w:tr w:rsidR="00314710" w:rsidRPr="00314710" w:rsidTr="00A3542C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Комьянская</w:t>
            </w:r>
            <w:proofErr w:type="spellEnd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4 886 300,00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1 462 400,0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56 300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10" w:rsidRPr="00314710" w:rsidRDefault="00314710" w:rsidP="00314710">
            <w:pPr>
              <w:jc w:val="right"/>
              <w:rPr>
                <w:color w:val="000000"/>
                <w:sz w:val="18"/>
                <w:szCs w:val="18"/>
              </w:rPr>
            </w:pPr>
            <w:r w:rsidRPr="00314710">
              <w:rPr>
                <w:color w:val="000000"/>
                <w:sz w:val="18"/>
                <w:szCs w:val="18"/>
              </w:rPr>
              <w:t>6 405 000,00</w:t>
            </w:r>
          </w:p>
        </w:tc>
      </w:tr>
      <w:tr w:rsidR="00314710" w:rsidRPr="00314710" w:rsidTr="00A3542C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Ростиловская</w:t>
            </w:r>
            <w:proofErr w:type="spellEnd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3 094 600,00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974 900,0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38 500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10" w:rsidRPr="00314710" w:rsidRDefault="00314710" w:rsidP="00314710">
            <w:pPr>
              <w:jc w:val="right"/>
              <w:rPr>
                <w:color w:val="000000"/>
                <w:sz w:val="18"/>
                <w:szCs w:val="18"/>
              </w:rPr>
            </w:pPr>
            <w:r w:rsidRPr="00314710">
              <w:rPr>
                <w:color w:val="000000"/>
                <w:sz w:val="18"/>
                <w:szCs w:val="18"/>
              </w:rPr>
              <w:t>4 108 000,00</w:t>
            </w:r>
          </w:p>
        </w:tc>
      </w:tr>
      <w:tr w:rsidR="00314710" w:rsidRPr="00314710" w:rsidTr="00A3542C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Сидоровская</w:t>
            </w:r>
            <w:proofErr w:type="spellEnd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2 986 000,00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731 200,0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23 800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10" w:rsidRPr="00314710" w:rsidRDefault="00314710" w:rsidP="00314710">
            <w:pPr>
              <w:jc w:val="right"/>
              <w:rPr>
                <w:color w:val="000000"/>
                <w:sz w:val="18"/>
                <w:szCs w:val="18"/>
              </w:rPr>
            </w:pPr>
            <w:r w:rsidRPr="00314710">
              <w:rPr>
                <w:color w:val="000000"/>
                <w:sz w:val="18"/>
                <w:szCs w:val="18"/>
              </w:rPr>
              <w:t>3 741 000,00</w:t>
            </w:r>
          </w:p>
        </w:tc>
      </w:tr>
    </w:tbl>
    <w:p w:rsidR="00314710" w:rsidRDefault="00314710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4710" w:rsidRPr="00314710" w:rsidRDefault="00314710" w:rsidP="003147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4710">
        <w:rPr>
          <w:rFonts w:ascii="Times New Roman" w:hAnsi="Times New Roman"/>
          <w:b/>
          <w:sz w:val="24"/>
          <w:szCs w:val="24"/>
        </w:rPr>
        <w:t>Численность обучающихся по видам услуг, дошкольные учреждения</w:t>
      </w:r>
    </w:p>
    <w:p w:rsidR="00314710" w:rsidRPr="00314710" w:rsidRDefault="00314710" w:rsidP="003147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710" w:rsidRPr="00314710" w:rsidRDefault="00314710" w:rsidP="003147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2283"/>
        <w:gridCol w:w="993"/>
        <w:gridCol w:w="1134"/>
        <w:gridCol w:w="992"/>
        <w:gridCol w:w="992"/>
        <w:gridCol w:w="1134"/>
        <w:gridCol w:w="1276"/>
        <w:gridCol w:w="1134"/>
        <w:gridCol w:w="1120"/>
        <w:gridCol w:w="1148"/>
        <w:gridCol w:w="1256"/>
        <w:gridCol w:w="1209"/>
      </w:tblGrid>
      <w:tr w:rsidR="00314710" w:rsidRPr="00314710" w:rsidTr="00A3542C">
        <w:trPr>
          <w:trHeight w:val="28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№1»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№2»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№3»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№4»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№5»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№6»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МБДОУ «Юровский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Слободская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Комьянская</w:t>
            </w:r>
            <w:proofErr w:type="spell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Ростиловская</w:t>
            </w:r>
            <w:proofErr w:type="spell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Сидоровская</w:t>
            </w:r>
            <w:proofErr w:type="spell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314710" w:rsidRPr="00314710" w:rsidTr="00A3542C">
        <w:trPr>
          <w:trHeight w:val="11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сокращенного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14710" w:rsidRPr="00314710" w:rsidTr="00A3542C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полного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14710" w:rsidRPr="00314710" w:rsidTr="00A3542C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 3-х лет группа сокращенного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14710" w:rsidRPr="00314710" w:rsidTr="00A3542C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 3-х лет группа полного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14710" w:rsidRPr="00314710" w:rsidTr="00A3542C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от 3 до 8 лет группа сокращенного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314710" w:rsidRPr="00314710" w:rsidTr="00A3542C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от 3 до 8 лет группа полного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314710" w:rsidRPr="00314710" w:rsidRDefault="00314710" w:rsidP="00314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710" w:rsidRPr="00314710" w:rsidRDefault="00314710" w:rsidP="00314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4710">
        <w:rPr>
          <w:rFonts w:ascii="Times New Roman" w:hAnsi="Times New Roman"/>
          <w:b/>
          <w:sz w:val="24"/>
          <w:szCs w:val="24"/>
        </w:rPr>
        <w:t>Соотношение обучающихся по видам услуг дошкольные учреждения, %</w:t>
      </w:r>
    </w:p>
    <w:p w:rsidR="00314710" w:rsidRPr="00314710" w:rsidRDefault="00314710" w:rsidP="00314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71" w:type="dxa"/>
        <w:tblInd w:w="93" w:type="dxa"/>
        <w:tblLook w:val="04A0" w:firstRow="1" w:lastRow="0" w:firstColumn="1" w:lastColumn="0" w:noHBand="0" w:noVBand="1"/>
      </w:tblPr>
      <w:tblGrid>
        <w:gridCol w:w="2283"/>
        <w:gridCol w:w="993"/>
        <w:gridCol w:w="1134"/>
        <w:gridCol w:w="992"/>
        <w:gridCol w:w="992"/>
        <w:gridCol w:w="1134"/>
        <w:gridCol w:w="1276"/>
        <w:gridCol w:w="1134"/>
        <w:gridCol w:w="1120"/>
        <w:gridCol w:w="1148"/>
        <w:gridCol w:w="1256"/>
        <w:gridCol w:w="1209"/>
      </w:tblGrid>
      <w:tr w:rsidR="00314710" w:rsidRPr="00314710" w:rsidTr="00A3542C">
        <w:trPr>
          <w:trHeight w:val="28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14710">
              <w:rPr>
                <w:rFonts w:eastAsia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№1»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№2»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№3»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№4»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№5»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№6»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МБДОУ «Юровский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Слободская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Комьянская</w:t>
            </w:r>
            <w:proofErr w:type="spell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Ростиловская</w:t>
            </w:r>
            <w:proofErr w:type="spell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Сидоровская</w:t>
            </w:r>
            <w:proofErr w:type="spell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314710" w:rsidRPr="00314710" w:rsidTr="00A3542C">
        <w:trPr>
          <w:trHeight w:val="110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сокращенного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2,6</w:t>
            </w:r>
          </w:p>
        </w:tc>
      </w:tr>
      <w:tr w:rsidR="00314710" w:rsidRPr="00314710" w:rsidTr="00A3542C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полного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314710" w:rsidRPr="00314710" w:rsidTr="00A3542C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 3-х лет группа сокращенного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22,5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23,0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10,8</w:t>
            </w:r>
          </w:p>
        </w:tc>
      </w:tr>
      <w:tr w:rsidR="00314710" w:rsidRPr="00314710" w:rsidTr="00A3542C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 3-х лет группа полного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18,9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28,4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314710" w:rsidRPr="00314710" w:rsidTr="00A3542C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от 3 до 8 лет группа сокращенного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77,5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77,0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89,2</w:t>
            </w:r>
          </w:p>
        </w:tc>
      </w:tr>
      <w:tr w:rsidR="00314710" w:rsidRPr="00314710" w:rsidTr="00A3542C">
        <w:trPr>
          <w:trHeight w:val="82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от 3 до 8 лет группа полного дня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81,1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71,6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0,0</w:t>
            </w:r>
          </w:p>
        </w:tc>
      </w:tr>
    </w:tbl>
    <w:p w:rsidR="00314710" w:rsidRPr="00314710" w:rsidRDefault="00314710" w:rsidP="00314710"/>
    <w:p w:rsidR="00314710" w:rsidRPr="00314710" w:rsidRDefault="00314710" w:rsidP="003147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4710">
        <w:rPr>
          <w:rFonts w:ascii="Times New Roman" w:hAnsi="Times New Roman"/>
          <w:b/>
          <w:sz w:val="24"/>
          <w:szCs w:val="24"/>
        </w:rPr>
        <w:t>Соотношение ФОТ и учебных расходов по видам услуг с применением повышающего к-та для ОВЗ 1,2 дошкольные учреждения руб.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2007"/>
        <w:gridCol w:w="1211"/>
        <w:gridCol w:w="1151"/>
        <w:gridCol w:w="1166"/>
        <w:gridCol w:w="1114"/>
        <w:gridCol w:w="1140"/>
        <w:gridCol w:w="1071"/>
        <w:gridCol w:w="1116"/>
        <w:gridCol w:w="1120"/>
        <w:gridCol w:w="1132"/>
        <w:gridCol w:w="1256"/>
        <w:gridCol w:w="1209"/>
      </w:tblGrid>
      <w:tr w:rsidR="00314710" w:rsidRPr="00314710" w:rsidTr="00314710">
        <w:trPr>
          <w:trHeight w:val="28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14710">
              <w:rPr>
                <w:rFonts w:eastAsia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№1»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№2»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№3»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№4»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№5»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№6»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МБДОУ «Юровский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Слободская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Комьянская</w:t>
            </w:r>
            <w:proofErr w:type="spell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Ростиловская</w:t>
            </w:r>
            <w:proofErr w:type="spell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Сидоровская</w:t>
            </w:r>
            <w:proofErr w:type="spell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314710" w:rsidRPr="00314710" w:rsidTr="00314710">
        <w:trPr>
          <w:trHeight w:val="1104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сокращенного дня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169388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118137</w:t>
            </w:r>
          </w:p>
        </w:tc>
      </w:tr>
      <w:tr w:rsidR="00314710" w:rsidRPr="00314710" w:rsidTr="00314710">
        <w:trPr>
          <w:trHeight w:val="828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полного дня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84065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617615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409607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265603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2234488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14710" w:rsidRPr="00314710" w:rsidTr="00314710">
        <w:trPr>
          <w:trHeight w:val="828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 3-х лет группа сокращенного дня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2393310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942820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391661</w:t>
            </w:r>
          </w:p>
        </w:tc>
      </w:tr>
      <w:tr w:rsidR="00314710" w:rsidRPr="00314710" w:rsidTr="00314710">
        <w:trPr>
          <w:trHeight w:val="828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 3-х лет группа полного дня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4409542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4351645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4828081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5595075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5047549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1159797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1817635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14710" w:rsidRPr="00314710" w:rsidTr="00314710">
        <w:trPr>
          <w:trHeight w:val="828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от 3 до 8 лет группа сокращенного дня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8235802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3165180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3231202</w:t>
            </w:r>
          </w:p>
        </w:tc>
      </w:tr>
      <w:tr w:rsidR="00314710" w:rsidRPr="00314710" w:rsidTr="00314710">
        <w:trPr>
          <w:trHeight w:val="828"/>
        </w:trPr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от 3 до 8 лет группа полного дня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11618793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15017441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12580212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14871121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20649063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4980303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4587365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right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314710" w:rsidRPr="00314710" w:rsidRDefault="00314710" w:rsidP="003147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710" w:rsidRPr="00314710" w:rsidRDefault="00314710" w:rsidP="003147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4710">
        <w:rPr>
          <w:rFonts w:ascii="Times New Roman" w:hAnsi="Times New Roman"/>
          <w:b/>
          <w:sz w:val="24"/>
          <w:szCs w:val="24"/>
        </w:rPr>
        <w:t>Норматив на одного обучающегося по дошкольному образованию, руб.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2042"/>
        <w:gridCol w:w="1106"/>
        <w:gridCol w:w="1118"/>
        <w:gridCol w:w="1154"/>
        <w:gridCol w:w="1195"/>
        <w:gridCol w:w="1157"/>
        <w:gridCol w:w="1088"/>
        <w:gridCol w:w="1116"/>
        <w:gridCol w:w="1120"/>
        <w:gridCol w:w="1132"/>
        <w:gridCol w:w="1256"/>
        <w:gridCol w:w="1209"/>
      </w:tblGrid>
      <w:tr w:rsidR="00314710" w:rsidRPr="00314710" w:rsidTr="00314710">
        <w:trPr>
          <w:trHeight w:val="288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314710">
              <w:rPr>
                <w:rFonts w:eastAsia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№1»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№2»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№3»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№4»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№5»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№6»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МБДОУ «Юровский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Слободская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Комьянская</w:t>
            </w:r>
            <w:proofErr w:type="spell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Ростиловская</w:t>
            </w:r>
            <w:proofErr w:type="spell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Сидоровская</w:t>
            </w:r>
            <w:proofErr w:type="spell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31471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314710" w:rsidRPr="00314710" w:rsidTr="00314710">
        <w:trPr>
          <w:trHeight w:val="1104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ОВЗ  от 3 до 8 лет группа сокращенного дня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84694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118137</w:t>
            </w:r>
          </w:p>
        </w:tc>
      </w:tr>
      <w:tr w:rsidR="00314710" w:rsidRPr="00314710" w:rsidTr="00314710">
        <w:trPr>
          <w:trHeight w:val="828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ОВЗ  от 3 до 8 лет группа полного дня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84065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102936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81921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88534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111724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14710" w:rsidRPr="00314710" w:rsidTr="00314710">
        <w:trPr>
          <w:trHeight w:val="828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до 3-х лет группа сокращенного дня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70391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67344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97915</w:t>
            </w:r>
          </w:p>
        </w:tc>
      </w:tr>
      <w:tr w:rsidR="00314710" w:rsidRPr="00314710" w:rsidTr="00314710">
        <w:trPr>
          <w:trHeight w:val="828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3-х лет группа полного дня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69993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85326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68001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73619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91774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68223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86554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14710" w:rsidRPr="00314710" w:rsidTr="00314710">
        <w:trPr>
          <w:trHeight w:val="828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от 3 до 8 лет группа сокращенного дня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70391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67344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97915</w:t>
            </w:r>
          </w:p>
        </w:tc>
      </w:tr>
      <w:tr w:rsidR="00314710" w:rsidRPr="00314710" w:rsidTr="00314710">
        <w:trPr>
          <w:trHeight w:val="828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710" w:rsidRPr="00314710" w:rsidRDefault="00314710" w:rsidP="003147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дошкольное образование </w:t>
            </w:r>
            <w:proofErr w:type="gramStart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31471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от 3 до 8 лет группа полного дня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69993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85326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68001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73619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Default="003147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91774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68223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86554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710" w:rsidRPr="00314710" w:rsidRDefault="00314710" w:rsidP="003147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314710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314710" w:rsidRDefault="00314710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4710" w:rsidRDefault="00314710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6021" w:rsidRDefault="00316021" w:rsidP="00316021">
      <w:pPr>
        <w:spacing w:after="0" w:line="240" w:lineRule="auto"/>
        <w:jc w:val="both"/>
        <w:rPr>
          <w:rFonts w:ascii="Times New Roman" w:hAnsi="Times New Roman"/>
          <w:b/>
        </w:rPr>
      </w:pPr>
      <w:r w:rsidRPr="00316021">
        <w:rPr>
          <w:rFonts w:ascii="Times New Roman" w:hAnsi="Times New Roman"/>
          <w:b/>
        </w:rPr>
        <w:t>Затраты на  общехозяйственные нужды для дошкольных учреждений</w:t>
      </w:r>
    </w:p>
    <w:p w:rsidR="00314710" w:rsidRPr="00316021" w:rsidRDefault="00314710" w:rsidP="00316021">
      <w:pPr>
        <w:spacing w:after="0" w:line="240" w:lineRule="auto"/>
        <w:jc w:val="both"/>
        <w:rPr>
          <w:rFonts w:ascii="Times New Roman" w:hAnsi="Times New Roman"/>
        </w:rPr>
      </w:pPr>
    </w:p>
    <w:p w:rsidR="00316021" w:rsidRPr="00316021" w:rsidRDefault="00316021" w:rsidP="00316021">
      <w:pPr>
        <w:tabs>
          <w:tab w:val="left" w:pos="12030"/>
        </w:tabs>
        <w:spacing w:after="0" w:line="240" w:lineRule="auto"/>
        <w:ind w:left="4320"/>
        <w:jc w:val="both"/>
        <w:rPr>
          <w:rFonts w:ascii="Times New Roman" w:hAnsi="Times New Roman"/>
        </w:rPr>
      </w:pPr>
      <w:r w:rsidRPr="00316021">
        <w:rPr>
          <w:rFonts w:ascii="Times New Roman" w:hAnsi="Times New Roman"/>
        </w:rPr>
        <w:tab/>
        <w:t>(</w:t>
      </w:r>
      <w:proofErr w:type="spellStart"/>
      <w:r w:rsidRPr="00316021">
        <w:rPr>
          <w:rFonts w:ascii="Times New Roman" w:hAnsi="Times New Roman"/>
        </w:rPr>
        <w:t>руб</w:t>
      </w:r>
      <w:proofErr w:type="spellEnd"/>
      <w:r w:rsidRPr="00316021">
        <w:rPr>
          <w:rFonts w:ascii="Times New Roman" w:hAnsi="Times New Roman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68"/>
        <w:gridCol w:w="1306"/>
        <w:gridCol w:w="1306"/>
        <w:gridCol w:w="1306"/>
        <w:gridCol w:w="1306"/>
        <w:gridCol w:w="1307"/>
        <w:gridCol w:w="1307"/>
        <w:gridCol w:w="1508"/>
        <w:gridCol w:w="1372"/>
      </w:tblGrid>
      <w:tr w:rsidR="00316021" w:rsidRPr="00316021" w:rsidTr="005971D4">
        <w:trPr>
          <w:trHeight w:val="25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«ЦРР№1»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«ЦРР№2»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«ЦРР№3»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«ЦРР№4»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«ЦРР№5»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«ЦРР№6»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МБДОУ «Юровский 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</w:t>
            </w:r>
            <w:proofErr w:type="gramStart"/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A51781" w:rsidRPr="00316021" w:rsidTr="005971D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316021" w:rsidRDefault="00A5178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Зарплата район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671800,0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671800,0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671800,0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671800,0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1343600,00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671800,0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4702600,0</w:t>
            </w:r>
          </w:p>
        </w:tc>
      </w:tr>
      <w:tr w:rsidR="00A51781" w:rsidRPr="00316021" w:rsidTr="005971D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316021" w:rsidRDefault="00A5178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ГПД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150000,0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150000,0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150000,0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150000,0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300000,00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150000,0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1050000,0</w:t>
            </w:r>
          </w:p>
        </w:tc>
      </w:tr>
      <w:tr w:rsidR="00A51781" w:rsidRPr="00316021" w:rsidTr="005971D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316021" w:rsidRDefault="00A5178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АПС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41700,0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45300,0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37300,0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31500,0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45700,00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38400,0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1781" w:rsidRPr="00D55D0E" w:rsidRDefault="00A51781" w:rsidP="00E71742">
            <w:r w:rsidRPr="00D55D0E">
              <w:t>239900,0</w:t>
            </w:r>
          </w:p>
        </w:tc>
      </w:tr>
      <w:tr w:rsidR="00A51781" w:rsidRPr="00316021" w:rsidTr="005971D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81" w:rsidRPr="00316021" w:rsidRDefault="00A5178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плата за содержание в садах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139300,0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320200,0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226100,0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193600,0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256900,00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87100,0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1223200,0</w:t>
            </w:r>
          </w:p>
        </w:tc>
      </w:tr>
      <w:tr w:rsidR="00A51781" w:rsidRPr="00316021" w:rsidTr="005971D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1781" w:rsidRPr="00316021" w:rsidRDefault="00A5178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Оплата электроэнергии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267800,0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203000,0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202800,0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231700,0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455100,00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121000,0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1481400,0</w:t>
            </w:r>
          </w:p>
        </w:tc>
      </w:tr>
      <w:tr w:rsidR="00A51781" w:rsidRPr="00316021" w:rsidTr="005971D4">
        <w:trPr>
          <w:trHeight w:val="76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1781" w:rsidRPr="00316021" w:rsidRDefault="00A5178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Оплата теплоснабжения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828800,0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1343400,0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1057900,0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1021000,0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3066800,00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679400,0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7997300,0</w:t>
            </w:r>
          </w:p>
        </w:tc>
      </w:tr>
      <w:tr w:rsidR="00A51781" w:rsidRPr="00316021" w:rsidTr="005971D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1781" w:rsidRPr="00316021" w:rsidRDefault="00A5178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Оплата водоснабжения и водоотведения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95800,0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133700,0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262100,0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205500,0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214500,00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45100,0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956700,0</w:t>
            </w:r>
          </w:p>
        </w:tc>
      </w:tr>
      <w:tr w:rsidR="00A51781" w:rsidRPr="00316021" w:rsidTr="005971D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81" w:rsidRPr="00316021" w:rsidRDefault="00A5178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Услуги связи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24000,0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27000,0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22800,0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29000,0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90000,00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30000,0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222800,0</w:t>
            </w:r>
          </w:p>
        </w:tc>
      </w:tr>
      <w:tr w:rsidR="00A51781" w:rsidRPr="00316021" w:rsidTr="005971D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81" w:rsidRPr="00316021" w:rsidRDefault="00A5178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налоги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214200,0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271500,0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262700,0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125800,0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732300,00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89400,0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1695900,0</w:t>
            </w:r>
          </w:p>
        </w:tc>
      </w:tr>
      <w:tr w:rsidR="00A51781" w:rsidRPr="00316021" w:rsidTr="005971D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81" w:rsidRPr="00316021" w:rsidRDefault="00A5178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 xml:space="preserve">медосмотры, </w:t>
            </w:r>
            <w:proofErr w:type="spellStart"/>
            <w:r w:rsidRPr="00316021">
              <w:rPr>
                <w:rFonts w:ascii="Times New Roman" w:hAnsi="Times New Roman"/>
              </w:rPr>
              <w:t>гигиенобуч</w:t>
            </w:r>
            <w:proofErr w:type="spellEnd"/>
            <w:r w:rsidRPr="00316021">
              <w:rPr>
                <w:rFonts w:ascii="Times New Roman" w:hAnsi="Times New Roman"/>
              </w:rPr>
              <w:t xml:space="preserve">, </w:t>
            </w:r>
            <w:proofErr w:type="spellStart"/>
            <w:r w:rsidRPr="00316021">
              <w:rPr>
                <w:rFonts w:ascii="Times New Roman" w:hAnsi="Times New Roman"/>
              </w:rPr>
              <w:t>психобсл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161000,0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133800,0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134900,0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147000,0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199300,00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91600,0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867600,0</w:t>
            </w:r>
          </w:p>
        </w:tc>
      </w:tr>
      <w:tr w:rsidR="00A51781" w:rsidRPr="00316021" w:rsidTr="005971D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781" w:rsidRPr="00316021" w:rsidRDefault="00A5178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lastRenderedPageBreak/>
              <w:t>Пособие до 3 лет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1100,0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700,00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700,0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6000,0</w:t>
            </w:r>
          </w:p>
        </w:tc>
      </w:tr>
      <w:tr w:rsidR="00A51781" w:rsidRPr="00316021" w:rsidTr="005971D4">
        <w:trPr>
          <w:trHeight w:val="51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316021" w:rsidRDefault="00A51781" w:rsidP="00E779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95A">
              <w:rPr>
                <w:rFonts w:ascii="Times New Roman" w:hAnsi="Times New Roman"/>
              </w:rPr>
              <w:t>расходы на текущий ремонт  и приобретение учебного, технологического оборудования, учебной мебели для организации образовательного процесса в ОУ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61000,0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510200,0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645500,0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111000,0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281000,00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81000,0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1689700,0</w:t>
            </w:r>
          </w:p>
        </w:tc>
      </w:tr>
      <w:tr w:rsidR="00A51781" w:rsidRPr="00316021" w:rsidTr="005971D4">
        <w:trPr>
          <w:trHeight w:val="51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316021" w:rsidRDefault="00A51781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95A">
              <w:rPr>
                <w:rFonts w:ascii="Times New Roman" w:hAnsi="Times New Roman"/>
              </w:rPr>
              <w:t>Итого расходов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2656800,0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3811300,0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3674600,0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2919000,0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6985900,00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Pr="00D55D0E" w:rsidRDefault="00A51781" w:rsidP="00E71742">
            <w:r w:rsidRPr="00D55D0E">
              <w:t>2085500,0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781" w:rsidRDefault="00A51781" w:rsidP="00E71742">
            <w:r w:rsidRPr="00D55D0E">
              <w:t>22133100,0</w:t>
            </w:r>
          </w:p>
        </w:tc>
      </w:tr>
    </w:tbl>
    <w:p w:rsidR="005971D4" w:rsidRDefault="005971D4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971D4" w:rsidRDefault="005971D4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6021" w:rsidRPr="00316021" w:rsidRDefault="00316021" w:rsidP="003160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6021">
        <w:rPr>
          <w:rFonts w:ascii="Times New Roman" w:hAnsi="Times New Roman"/>
          <w:b/>
        </w:rPr>
        <w:t xml:space="preserve">Базовый норматив затрат на общехозяйственные нужды для учреждений, подведомственных Управлению образования                               </w:t>
      </w:r>
      <w:r w:rsidRPr="00316021">
        <w:rPr>
          <w:rFonts w:ascii="Times New Roman" w:hAnsi="Times New Roman"/>
          <w:sz w:val="20"/>
          <w:szCs w:val="20"/>
        </w:rPr>
        <w:t>(</w:t>
      </w:r>
      <w:proofErr w:type="spellStart"/>
      <w:r w:rsidRPr="00316021">
        <w:rPr>
          <w:rFonts w:ascii="Times New Roman" w:hAnsi="Times New Roman"/>
          <w:sz w:val="20"/>
          <w:szCs w:val="20"/>
        </w:rPr>
        <w:t>руб</w:t>
      </w:r>
      <w:proofErr w:type="spellEnd"/>
      <w:r w:rsidRPr="00316021">
        <w:rPr>
          <w:rFonts w:ascii="Times New Roman" w:hAnsi="Times New Roman"/>
          <w:sz w:val="20"/>
          <w:szCs w:val="20"/>
        </w:rPr>
        <w:t>)</w:t>
      </w:r>
    </w:p>
    <w:p w:rsidR="00316021" w:rsidRPr="00316021" w:rsidRDefault="00316021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215"/>
        <w:gridCol w:w="1275"/>
        <w:gridCol w:w="1134"/>
        <w:gridCol w:w="1275"/>
        <w:gridCol w:w="1418"/>
      </w:tblGrid>
      <w:tr w:rsidR="00316021" w:rsidRPr="00316021" w:rsidTr="00BD6BD0">
        <w:tc>
          <w:tcPr>
            <w:tcW w:w="8330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Наименоваие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1215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5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адаптированных основных общеобразовательных программ начального общего образования</w:t>
            </w:r>
          </w:p>
        </w:tc>
        <w:tc>
          <w:tcPr>
            <w:tcW w:w="1134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5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002ABF" w:rsidRPr="00316021" w:rsidTr="00953BEE">
        <w:tc>
          <w:tcPr>
            <w:tcW w:w="8330" w:type="dxa"/>
          </w:tcPr>
          <w:p w:rsidR="00002ABF" w:rsidRPr="00316021" w:rsidRDefault="00002AB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№1 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002ABF" w:rsidRPr="007D1BD0" w:rsidRDefault="00002ABF" w:rsidP="00D91DE8">
            <w:r w:rsidRPr="007D1BD0">
              <w:t>7443,22</w:t>
            </w:r>
          </w:p>
        </w:tc>
        <w:tc>
          <w:tcPr>
            <w:tcW w:w="1275" w:type="dxa"/>
          </w:tcPr>
          <w:p w:rsidR="00002ABF" w:rsidRPr="007D1BD0" w:rsidRDefault="00002ABF" w:rsidP="00D91DE8">
            <w:r w:rsidRPr="007D1BD0">
              <w:t>7443,22</w:t>
            </w:r>
          </w:p>
        </w:tc>
        <w:tc>
          <w:tcPr>
            <w:tcW w:w="1134" w:type="dxa"/>
          </w:tcPr>
          <w:p w:rsidR="00002ABF" w:rsidRPr="007D1BD0" w:rsidRDefault="00002ABF" w:rsidP="00D91DE8">
            <w:r w:rsidRPr="007D1BD0">
              <w:t>7443,22</w:t>
            </w:r>
          </w:p>
        </w:tc>
        <w:tc>
          <w:tcPr>
            <w:tcW w:w="1275" w:type="dxa"/>
          </w:tcPr>
          <w:p w:rsidR="00002ABF" w:rsidRPr="007D1BD0" w:rsidRDefault="00002ABF" w:rsidP="00D91DE8">
            <w:r w:rsidRPr="007D1BD0">
              <w:t>7443,22</w:t>
            </w:r>
          </w:p>
        </w:tc>
        <w:tc>
          <w:tcPr>
            <w:tcW w:w="1418" w:type="dxa"/>
          </w:tcPr>
          <w:p w:rsidR="00002ABF" w:rsidRPr="007D1BD0" w:rsidRDefault="00002ABF" w:rsidP="00D91DE8"/>
        </w:tc>
      </w:tr>
      <w:tr w:rsidR="00002ABF" w:rsidRPr="00316021" w:rsidTr="00953BEE">
        <w:trPr>
          <w:trHeight w:val="370"/>
        </w:trPr>
        <w:tc>
          <w:tcPr>
            <w:tcW w:w="8330" w:type="dxa"/>
          </w:tcPr>
          <w:p w:rsidR="00002ABF" w:rsidRPr="00316021" w:rsidRDefault="00002AB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№2 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002ABF" w:rsidRPr="007D1BD0" w:rsidRDefault="00002ABF" w:rsidP="00D91DE8">
            <w:r w:rsidRPr="007D1BD0">
              <w:t>6563,46</w:t>
            </w:r>
          </w:p>
        </w:tc>
        <w:tc>
          <w:tcPr>
            <w:tcW w:w="1275" w:type="dxa"/>
          </w:tcPr>
          <w:p w:rsidR="00002ABF" w:rsidRPr="007D1BD0" w:rsidRDefault="00002ABF" w:rsidP="00D91DE8">
            <w:r w:rsidRPr="007D1BD0">
              <w:t>6563,46</w:t>
            </w:r>
          </w:p>
        </w:tc>
        <w:tc>
          <w:tcPr>
            <w:tcW w:w="1134" w:type="dxa"/>
          </w:tcPr>
          <w:p w:rsidR="00002ABF" w:rsidRPr="007D1BD0" w:rsidRDefault="00002ABF" w:rsidP="00D91DE8">
            <w:r w:rsidRPr="007D1BD0">
              <w:t>6563,46</w:t>
            </w:r>
          </w:p>
        </w:tc>
        <w:tc>
          <w:tcPr>
            <w:tcW w:w="1275" w:type="dxa"/>
          </w:tcPr>
          <w:p w:rsidR="00002ABF" w:rsidRPr="007D1BD0" w:rsidRDefault="00002ABF" w:rsidP="00D91DE8">
            <w:r w:rsidRPr="007D1BD0">
              <w:t>6563,46</w:t>
            </w:r>
          </w:p>
        </w:tc>
        <w:tc>
          <w:tcPr>
            <w:tcW w:w="1418" w:type="dxa"/>
          </w:tcPr>
          <w:p w:rsidR="00002ABF" w:rsidRPr="007D1BD0" w:rsidRDefault="00002ABF" w:rsidP="00D91DE8"/>
        </w:tc>
      </w:tr>
      <w:tr w:rsidR="00002ABF" w:rsidRPr="00316021" w:rsidTr="00953BEE">
        <w:tc>
          <w:tcPr>
            <w:tcW w:w="8330" w:type="dxa"/>
          </w:tcPr>
          <w:p w:rsidR="00002ABF" w:rsidRPr="00316021" w:rsidRDefault="00002AB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002ABF" w:rsidRPr="007D1BD0" w:rsidRDefault="00002ABF" w:rsidP="00D91DE8">
            <w:r w:rsidRPr="007D1BD0">
              <w:t>9850,86</w:t>
            </w:r>
          </w:p>
        </w:tc>
        <w:tc>
          <w:tcPr>
            <w:tcW w:w="1275" w:type="dxa"/>
          </w:tcPr>
          <w:p w:rsidR="00002ABF" w:rsidRPr="007D1BD0" w:rsidRDefault="00002ABF" w:rsidP="00D91DE8">
            <w:r w:rsidRPr="007D1BD0">
              <w:t>9850,86</w:t>
            </w:r>
          </w:p>
        </w:tc>
        <w:tc>
          <w:tcPr>
            <w:tcW w:w="1134" w:type="dxa"/>
          </w:tcPr>
          <w:p w:rsidR="00002ABF" w:rsidRPr="007D1BD0" w:rsidRDefault="00002ABF" w:rsidP="00D91DE8">
            <w:r w:rsidRPr="007D1BD0">
              <w:t>9850,86</w:t>
            </w:r>
          </w:p>
        </w:tc>
        <w:tc>
          <w:tcPr>
            <w:tcW w:w="1275" w:type="dxa"/>
          </w:tcPr>
          <w:p w:rsidR="00002ABF" w:rsidRPr="007D1BD0" w:rsidRDefault="00002ABF" w:rsidP="00D91DE8">
            <w:r w:rsidRPr="007D1BD0">
              <w:t>9850,86</w:t>
            </w:r>
          </w:p>
        </w:tc>
        <w:tc>
          <w:tcPr>
            <w:tcW w:w="1418" w:type="dxa"/>
          </w:tcPr>
          <w:p w:rsidR="00002ABF" w:rsidRPr="007D1BD0" w:rsidRDefault="00002ABF" w:rsidP="00D91DE8"/>
        </w:tc>
      </w:tr>
      <w:tr w:rsidR="00002ABF" w:rsidRPr="00316021" w:rsidTr="00953BEE">
        <w:tc>
          <w:tcPr>
            <w:tcW w:w="8330" w:type="dxa"/>
          </w:tcPr>
          <w:p w:rsidR="00002ABF" w:rsidRPr="00316021" w:rsidRDefault="00002AB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«Слободская школа»</w:t>
            </w:r>
          </w:p>
        </w:tc>
        <w:tc>
          <w:tcPr>
            <w:tcW w:w="1215" w:type="dxa"/>
          </w:tcPr>
          <w:p w:rsidR="00002ABF" w:rsidRPr="007D1BD0" w:rsidRDefault="00002ABF" w:rsidP="00D91DE8">
            <w:r w:rsidRPr="007D1BD0">
              <w:t>13806,35</w:t>
            </w:r>
          </w:p>
        </w:tc>
        <w:tc>
          <w:tcPr>
            <w:tcW w:w="1275" w:type="dxa"/>
          </w:tcPr>
          <w:p w:rsidR="00002ABF" w:rsidRPr="007D1BD0" w:rsidRDefault="00002ABF" w:rsidP="00D91DE8">
            <w:r w:rsidRPr="007D1BD0">
              <w:t>13806,35</w:t>
            </w:r>
          </w:p>
        </w:tc>
        <w:tc>
          <w:tcPr>
            <w:tcW w:w="1134" w:type="dxa"/>
          </w:tcPr>
          <w:p w:rsidR="00002ABF" w:rsidRPr="007D1BD0" w:rsidRDefault="00002ABF" w:rsidP="00D91DE8">
            <w:r w:rsidRPr="007D1BD0">
              <w:t>13806,35</w:t>
            </w:r>
          </w:p>
        </w:tc>
        <w:tc>
          <w:tcPr>
            <w:tcW w:w="1275" w:type="dxa"/>
          </w:tcPr>
          <w:p w:rsidR="00002ABF" w:rsidRPr="007D1BD0" w:rsidRDefault="00002ABF" w:rsidP="00D91DE8">
            <w:r w:rsidRPr="007D1BD0">
              <w:t>13806,35</w:t>
            </w:r>
          </w:p>
        </w:tc>
        <w:tc>
          <w:tcPr>
            <w:tcW w:w="1418" w:type="dxa"/>
          </w:tcPr>
          <w:p w:rsidR="00002ABF" w:rsidRPr="007D1BD0" w:rsidRDefault="00002ABF" w:rsidP="00D91DE8"/>
        </w:tc>
      </w:tr>
      <w:tr w:rsidR="00002ABF" w:rsidRPr="00316021" w:rsidTr="00953BEE">
        <w:trPr>
          <w:trHeight w:val="574"/>
        </w:trPr>
        <w:tc>
          <w:tcPr>
            <w:tcW w:w="8330" w:type="dxa"/>
          </w:tcPr>
          <w:p w:rsidR="00002ABF" w:rsidRPr="00316021" w:rsidRDefault="00002AB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«Юровская школа»</w:t>
            </w:r>
          </w:p>
        </w:tc>
        <w:tc>
          <w:tcPr>
            <w:tcW w:w="1215" w:type="dxa"/>
          </w:tcPr>
          <w:p w:rsidR="00002ABF" w:rsidRPr="007D1BD0" w:rsidRDefault="00002ABF" w:rsidP="00D91DE8">
            <w:r w:rsidRPr="007D1BD0">
              <w:t>15131,61</w:t>
            </w:r>
          </w:p>
        </w:tc>
        <w:tc>
          <w:tcPr>
            <w:tcW w:w="1275" w:type="dxa"/>
          </w:tcPr>
          <w:p w:rsidR="00002ABF" w:rsidRPr="007D1BD0" w:rsidRDefault="00002ABF" w:rsidP="00D91DE8">
            <w:r w:rsidRPr="007D1BD0">
              <w:t>15131,61</w:t>
            </w:r>
          </w:p>
        </w:tc>
        <w:tc>
          <w:tcPr>
            <w:tcW w:w="1134" w:type="dxa"/>
          </w:tcPr>
          <w:p w:rsidR="00002ABF" w:rsidRPr="007D1BD0" w:rsidRDefault="00002ABF" w:rsidP="00D91DE8">
            <w:r w:rsidRPr="007D1BD0">
              <w:t>15131,61</w:t>
            </w:r>
          </w:p>
        </w:tc>
        <w:tc>
          <w:tcPr>
            <w:tcW w:w="1275" w:type="dxa"/>
          </w:tcPr>
          <w:p w:rsidR="00002ABF" w:rsidRPr="007D1BD0" w:rsidRDefault="00002ABF" w:rsidP="00D91DE8">
            <w:r w:rsidRPr="007D1BD0">
              <w:t>15131,61</w:t>
            </w:r>
          </w:p>
        </w:tc>
        <w:tc>
          <w:tcPr>
            <w:tcW w:w="1418" w:type="dxa"/>
          </w:tcPr>
          <w:p w:rsidR="00002ABF" w:rsidRPr="007D1BD0" w:rsidRDefault="00002ABF" w:rsidP="00D91DE8"/>
        </w:tc>
      </w:tr>
      <w:tr w:rsidR="00002ABF" w:rsidRPr="00316021" w:rsidTr="00953BEE">
        <w:trPr>
          <w:trHeight w:val="574"/>
        </w:trPr>
        <w:tc>
          <w:tcPr>
            <w:tcW w:w="8330" w:type="dxa"/>
          </w:tcPr>
          <w:p w:rsidR="00002ABF" w:rsidRPr="00316021" w:rsidRDefault="00002AB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002ABF" w:rsidRPr="007D1BD0" w:rsidRDefault="00002ABF" w:rsidP="00D91DE8">
            <w:r w:rsidRPr="007D1BD0">
              <w:t>21996,58</w:t>
            </w:r>
          </w:p>
        </w:tc>
        <w:tc>
          <w:tcPr>
            <w:tcW w:w="1275" w:type="dxa"/>
          </w:tcPr>
          <w:p w:rsidR="00002ABF" w:rsidRPr="007D1BD0" w:rsidRDefault="00002ABF" w:rsidP="00D91DE8">
            <w:r w:rsidRPr="007D1BD0">
              <w:t>21996,58</w:t>
            </w:r>
          </w:p>
        </w:tc>
        <w:tc>
          <w:tcPr>
            <w:tcW w:w="1134" w:type="dxa"/>
          </w:tcPr>
          <w:p w:rsidR="00002ABF" w:rsidRPr="007D1BD0" w:rsidRDefault="00002ABF" w:rsidP="00D91DE8">
            <w:r w:rsidRPr="007D1BD0">
              <w:t>21996,58</w:t>
            </w:r>
          </w:p>
        </w:tc>
        <w:tc>
          <w:tcPr>
            <w:tcW w:w="1275" w:type="dxa"/>
          </w:tcPr>
          <w:p w:rsidR="00002ABF" w:rsidRPr="007D1BD0" w:rsidRDefault="00002ABF" w:rsidP="00D91DE8">
            <w:r w:rsidRPr="007D1BD0">
              <w:t>21996,58</w:t>
            </w:r>
          </w:p>
        </w:tc>
        <w:tc>
          <w:tcPr>
            <w:tcW w:w="1418" w:type="dxa"/>
          </w:tcPr>
          <w:p w:rsidR="00002ABF" w:rsidRPr="007D1BD0" w:rsidRDefault="00002ABF" w:rsidP="00D91DE8"/>
        </w:tc>
      </w:tr>
      <w:tr w:rsidR="00002ABF" w:rsidRPr="00316021" w:rsidTr="00953BEE">
        <w:tc>
          <w:tcPr>
            <w:tcW w:w="8330" w:type="dxa"/>
          </w:tcPr>
          <w:p w:rsidR="00002ABF" w:rsidRPr="00316021" w:rsidRDefault="00002AB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002ABF" w:rsidRPr="007D1BD0" w:rsidRDefault="00002ABF" w:rsidP="00D91DE8">
            <w:r w:rsidRPr="007D1BD0">
              <w:t>39033,10</w:t>
            </w:r>
          </w:p>
        </w:tc>
        <w:tc>
          <w:tcPr>
            <w:tcW w:w="1275" w:type="dxa"/>
          </w:tcPr>
          <w:p w:rsidR="00002ABF" w:rsidRPr="007D1BD0" w:rsidRDefault="00002ABF" w:rsidP="00D91DE8">
            <w:r w:rsidRPr="007D1BD0">
              <w:t>39033,10</w:t>
            </w:r>
          </w:p>
        </w:tc>
        <w:tc>
          <w:tcPr>
            <w:tcW w:w="1134" w:type="dxa"/>
          </w:tcPr>
          <w:p w:rsidR="00002ABF" w:rsidRPr="007D1BD0" w:rsidRDefault="00002ABF" w:rsidP="00D91DE8">
            <w:r w:rsidRPr="007D1BD0">
              <w:t>39033,10</w:t>
            </w:r>
          </w:p>
        </w:tc>
        <w:tc>
          <w:tcPr>
            <w:tcW w:w="1275" w:type="dxa"/>
          </w:tcPr>
          <w:p w:rsidR="00002ABF" w:rsidRPr="007D1BD0" w:rsidRDefault="00002ABF" w:rsidP="00D91DE8">
            <w:r w:rsidRPr="007D1BD0">
              <w:t>39033,10</w:t>
            </w:r>
          </w:p>
        </w:tc>
        <w:tc>
          <w:tcPr>
            <w:tcW w:w="1418" w:type="dxa"/>
          </w:tcPr>
          <w:p w:rsidR="00002ABF" w:rsidRPr="007D1BD0" w:rsidRDefault="00002ABF" w:rsidP="00D91DE8"/>
        </w:tc>
      </w:tr>
      <w:tr w:rsidR="00002ABF" w:rsidRPr="00316021" w:rsidTr="00953BEE">
        <w:trPr>
          <w:trHeight w:val="375"/>
        </w:trPr>
        <w:tc>
          <w:tcPr>
            <w:tcW w:w="8330" w:type="dxa"/>
          </w:tcPr>
          <w:p w:rsidR="00002ABF" w:rsidRPr="00316021" w:rsidRDefault="00002AB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002ABF" w:rsidRPr="007D1BD0" w:rsidRDefault="00002ABF" w:rsidP="00D91DE8">
            <w:r w:rsidRPr="007D1BD0">
              <w:t>16141,03</w:t>
            </w:r>
          </w:p>
        </w:tc>
        <w:tc>
          <w:tcPr>
            <w:tcW w:w="1275" w:type="dxa"/>
          </w:tcPr>
          <w:p w:rsidR="00002ABF" w:rsidRPr="007D1BD0" w:rsidRDefault="00002ABF" w:rsidP="00D91DE8">
            <w:r w:rsidRPr="007D1BD0">
              <w:t>16141,03</w:t>
            </w:r>
          </w:p>
        </w:tc>
        <w:tc>
          <w:tcPr>
            <w:tcW w:w="1134" w:type="dxa"/>
          </w:tcPr>
          <w:p w:rsidR="00002ABF" w:rsidRPr="007D1BD0" w:rsidRDefault="00002ABF" w:rsidP="00D91DE8">
            <w:r w:rsidRPr="007D1BD0">
              <w:t>16141,03</w:t>
            </w:r>
          </w:p>
        </w:tc>
        <w:tc>
          <w:tcPr>
            <w:tcW w:w="1275" w:type="dxa"/>
          </w:tcPr>
          <w:p w:rsidR="00002ABF" w:rsidRPr="007D1BD0" w:rsidRDefault="00002ABF" w:rsidP="00D91DE8">
            <w:r w:rsidRPr="007D1BD0">
              <w:t>16141,03</w:t>
            </w:r>
          </w:p>
        </w:tc>
        <w:tc>
          <w:tcPr>
            <w:tcW w:w="1418" w:type="dxa"/>
          </w:tcPr>
          <w:p w:rsidR="00002ABF" w:rsidRPr="007D1BD0" w:rsidRDefault="00002ABF" w:rsidP="00D91DE8"/>
        </w:tc>
      </w:tr>
      <w:tr w:rsidR="00002ABF" w:rsidRPr="00316021" w:rsidTr="00953BEE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№1»</w:t>
            </w:r>
          </w:p>
        </w:tc>
        <w:tc>
          <w:tcPr>
            <w:tcW w:w="1215" w:type="dxa"/>
          </w:tcPr>
          <w:p w:rsidR="00002ABF" w:rsidRPr="007D1BD0" w:rsidRDefault="00002ABF" w:rsidP="00D91DE8"/>
        </w:tc>
        <w:tc>
          <w:tcPr>
            <w:tcW w:w="1275" w:type="dxa"/>
          </w:tcPr>
          <w:p w:rsidR="00002ABF" w:rsidRPr="007D1BD0" w:rsidRDefault="00002ABF" w:rsidP="00D91DE8"/>
        </w:tc>
        <w:tc>
          <w:tcPr>
            <w:tcW w:w="1134" w:type="dxa"/>
          </w:tcPr>
          <w:p w:rsidR="00002ABF" w:rsidRPr="007D1BD0" w:rsidRDefault="00002ABF" w:rsidP="00D91DE8"/>
        </w:tc>
        <w:tc>
          <w:tcPr>
            <w:tcW w:w="1275" w:type="dxa"/>
          </w:tcPr>
          <w:p w:rsidR="00002ABF" w:rsidRPr="007D1BD0" w:rsidRDefault="00002ABF" w:rsidP="00D91DE8"/>
        </w:tc>
        <w:tc>
          <w:tcPr>
            <w:tcW w:w="1418" w:type="dxa"/>
          </w:tcPr>
          <w:p w:rsidR="00002ABF" w:rsidRPr="007D1BD0" w:rsidRDefault="00002ABF" w:rsidP="00D91DE8">
            <w:r w:rsidRPr="007D1BD0">
              <w:t>10008,26</w:t>
            </w:r>
          </w:p>
        </w:tc>
      </w:tr>
      <w:tr w:rsidR="00002ABF" w:rsidRPr="00316021" w:rsidTr="00953BEE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№2»</w:t>
            </w:r>
          </w:p>
        </w:tc>
        <w:tc>
          <w:tcPr>
            <w:tcW w:w="1215" w:type="dxa"/>
          </w:tcPr>
          <w:p w:rsidR="00002ABF" w:rsidRPr="007D1BD0" w:rsidRDefault="00002ABF" w:rsidP="00D91DE8"/>
        </w:tc>
        <w:tc>
          <w:tcPr>
            <w:tcW w:w="1275" w:type="dxa"/>
          </w:tcPr>
          <w:p w:rsidR="00002ABF" w:rsidRPr="007D1BD0" w:rsidRDefault="00002ABF" w:rsidP="00D91DE8"/>
        </w:tc>
        <w:tc>
          <w:tcPr>
            <w:tcW w:w="1134" w:type="dxa"/>
          </w:tcPr>
          <w:p w:rsidR="00002ABF" w:rsidRPr="007D1BD0" w:rsidRDefault="00002ABF" w:rsidP="00D91DE8"/>
        </w:tc>
        <w:tc>
          <w:tcPr>
            <w:tcW w:w="1275" w:type="dxa"/>
          </w:tcPr>
          <w:p w:rsidR="00002ABF" w:rsidRPr="007D1BD0" w:rsidRDefault="00002ABF" w:rsidP="00D91DE8"/>
        </w:tc>
        <w:tc>
          <w:tcPr>
            <w:tcW w:w="1418" w:type="dxa"/>
          </w:tcPr>
          <w:p w:rsidR="00002ABF" w:rsidRPr="007D1BD0" w:rsidRDefault="00002ABF" w:rsidP="00D91DE8">
            <w:r w:rsidRPr="007D1BD0">
              <w:t>13812,02</w:t>
            </w:r>
          </w:p>
        </w:tc>
      </w:tr>
      <w:tr w:rsidR="00002ABF" w:rsidRPr="00316021" w:rsidTr="00953BEE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№3»</w:t>
            </w:r>
          </w:p>
        </w:tc>
        <w:tc>
          <w:tcPr>
            <w:tcW w:w="1215" w:type="dxa"/>
          </w:tcPr>
          <w:p w:rsidR="00002ABF" w:rsidRPr="007D1BD0" w:rsidRDefault="00002ABF" w:rsidP="00D91DE8"/>
        </w:tc>
        <w:tc>
          <w:tcPr>
            <w:tcW w:w="1275" w:type="dxa"/>
          </w:tcPr>
          <w:p w:rsidR="00002ABF" w:rsidRPr="007D1BD0" w:rsidRDefault="00002ABF" w:rsidP="00D91DE8"/>
        </w:tc>
        <w:tc>
          <w:tcPr>
            <w:tcW w:w="1134" w:type="dxa"/>
          </w:tcPr>
          <w:p w:rsidR="00002ABF" w:rsidRPr="007D1BD0" w:rsidRDefault="00002ABF" w:rsidP="00D91DE8"/>
        </w:tc>
        <w:tc>
          <w:tcPr>
            <w:tcW w:w="1275" w:type="dxa"/>
          </w:tcPr>
          <w:p w:rsidR="00002ABF" w:rsidRPr="007D1BD0" w:rsidRDefault="00002ABF" w:rsidP="00D91DE8"/>
        </w:tc>
        <w:tc>
          <w:tcPr>
            <w:tcW w:w="1418" w:type="dxa"/>
          </w:tcPr>
          <w:p w:rsidR="00002ABF" w:rsidRPr="007D1BD0" w:rsidRDefault="00002ABF" w:rsidP="00D91DE8">
            <w:r w:rsidRPr="007D1BD0">
              <w:t>12203,45</w:t>
            </w:r>
          </w:p>
        </w:tc>
      </w:tr>
      <w:tr w:rsidR="00002ABF" w:rsidRPr="00316021" w:rsidTr="00953BEE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№4»</w:t>
            </w:r>
          </w:p>
        </w:tc>
        <w:tc>
          <w:tcPr>
            <w:tcW w:w="1215" w:type="dxa"/>
          </w:tcPr>
          <w:p w:rsidR="00002ABF" w:rsidRPr="007D1BD0" w:rsidRDefault="00002ABF" w:rsidP="00D91DE8"/>
        </w:tc>
        <w:tc>
          <w:tcPr>
            <w:tcW w:w="1275" w:type="dxa"/>
          </w:tcPr>
          <w:p w:rsidR="00002ABF" w:rsidRPr="007D1BD0" w:rsidRDefault="00002ABF" w:rsidP="00D91DE8"/>
        </w:tc>
        <w:tc>
          <w:tcPr>
            <w:tcW w:w="1134" w:type="dxa"/>
          </w:tcPr>
          <w:p w:rsidR="00002ABF" w:rsidRPr="007D1BD0" w:rsidRDefault="00002ABF" w:rsidP="00D91DE8"/>
        </w:tc>
        <w:tc>
          <w:tcPr>
            <w:tcW w:w="1275" w:type="dxa"/>
          </w:tcPr>
          <w:p w:rsidR="00002ABF" w:rsidRPr="007D1BD0" w:rsidRDefault="00002ABF" w:rsidP="00D91DE8"/>
        </w:tc>
        <w:tc>
          <w:tcPr>
            <w:tcW w:w="1418" w:type="dxa"/>
          </w:tcPr>
          <w:p w:rsidR="00002ABF" w:rsidRPr="007D1BD0" w:rsidRDefault="00002ABF" w:rsidP="00D91DE8">
            <w:r w:rsidRPr="007D1BD0">
              <w:t>9247,33</w:t>
            </w:r>
          </w:p>
        </w:tc>
      </w:tr>
      <w:tr w:rsidR="00002ABF" w:rsidRPr="00316021" w:rsidTr="00953BEE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№5»</w:t>
            </w:r>
          </w:p>
        </w:tc>
        <w:tc>
          <w:tcPr>
            <w:tcW w:w="1215" w:type="dxa"/>
          </w:tcPr>
          <w:p w:rsidR="00002ABF" w:rsidRPr="007D1BD0" w:rsidRDefault="00002ABF" w:rsidP="00D91DE8"/>
        </w:tc>
        <w:tc>
          <w:tcPr>
            <w:tcW w:w="1275" w:type="dxa"/>
          </w:tcPr>
          <w:p w:rsidR="00002ABF" w:rsidRPr="007D1BD0" w:rsidRDefault="00002ABF" w:rsidP="00D91DE8"/>
        </w:tc>
        <w:tc>
          <w:tcPr>
            <w:tcW w:w="1134" w:type="dxa"/>
          </w:tcPr>
          <w:p w:rsidR="00002ABF" w:rsidRPr="007D1BD0" w:rsidRDefault="00002ABF" w:rsidP="00D91DE8"/>
        </w:tc>
        <w:tc>
          <w:tcPr>
            <w:tcW w:w="1275" w:type="dxa"/>
          </w:tcPr>
          <w:p w:rsidR="00002ABF" w:rsidRPr="007D1BD0" w:rsidRDefault="00002ABF" w:rsidP="00D91DE8"/>
        </w:tc>
        <w:tc>
          <w:tcPr>
            <w:tcW w:w="1418" w:type="dxa"/>
          </w:tcPr>
          <w:p w:rsidR="00002ABF" w:rsidRPr="007D1BD0" w:rsidRDefault="00A51781" w:rsidP="00D91DE8">
            <w:r w:rsidRPr="00A51781">
              <w:t>19986,67</w:t>
            </w:r>
          </w:p>
        </w:tc>
      </w:tr>
      <w:tr w:rsidR="00002ABF" w:rsidRPr="00316021" w:rsidTr="00953BEE">
        <w:trPr>
          <w:trHeight w:val="231"/>
        </w:trPr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№6»</w:t>
            </w:r>
          </w:p>
        </w:tc>
        <w:tc>
          <w:tcPr>
            <w:tcW w:w="1215" w:type="dxa"/>
          </w:tcPr>
          <w:p w:rsidR="00002ABF" w:rsidRPr="007D1BD0" w:rsidRDefault="00002ABF" w:rsidP="00D91DE8"/>
        </w:tc>
        <w:tc>
          <w:tcPr>
            <w:tcW w:w="1275" w:type="dxa"/>
          </w:tcPr>
          <w:p w:rsidR="00002ABF" w:rsidRPr="007D1BD0" w:rsidRDefault="00002ABF" w:rsidP="00D91DE8"/>
        </w:tc>
        <w:tc>
          <w:tcPr>
            <w:tcW w:w="1134" w:type="dxa"/>
          </w:tcPr>
          <w:p w:rsidR="00002ABF" w:rsidRPr="007D1BD0" w:rsidRDefault="00002ABF" w:rsidP="00D91DE8"/>
        </w:tc>
        <w:tc>
          <w:tcPr>
            <w:tcW w:w="1275" w:type="dxa"/>
          </w:tcPr>
          <w:p w:rsidR="00002ABF" w:rsidRPr="007D1BD0" w:rsidRDefault="00002ABF" w:rsidP="00D91DE8"/>
        </w:tc>
        <w:tc>
          <w:tcPr>
            <w:tcW w:w="1418" w:type="dxa"/>
          </w:tcPr>
          <w:p w:rsidR="00002ABF" w:rsidRPr="007D1BD0" w:rsidRDefault="00A51781" w:rsidP="00D91DE8">
            <w:r>
              <w:t xml:space="preserve">        0,00</w:t>
            </w:r>
          </w:p>
        </w:tc>
      </w:tr>
      <w:tr w:rsidR="00002ABF" w:rsidRPr="00316021" w:rsidTr="00953BEE">
        <w:trPr>
          <w:trHeight w:val="264"/>
        </w:trPr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МБДОУ «Юровский </w:t>
            </w:r>
            <w:proofErr w:type="spellStart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spellEnd"/>
            <w:proofErr w:type="gramEnd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.»</w:t>
            </w:r>
          </w:p>
        </w:tc>
        <w:tc>
          <w:tcPr>
            <w:tcW w:w="1215" w:type="dxa"/>
          </w:tcPr>
          <w:p w:rsidR="00002ABF" w:rsidRPr="007D1BD0" w:rsidRDefault="00002ABF" w:rsidP="00D91DE8"/>
        </w:tc>
        <w:tc>
          <w:tcPr>
            <w:tcW w:w="1275" w:type="dxa"/>
          </w:tcPr>
          <w:p w:rsidR="00002ABF" w:rsidRPr="007D1BD0" w:rsidRDefault="00002ABF" w:rsidP="00D91DE8"/>
        </w:tc>
        <w:tc>
          <w:tcPr>
            <w:tcW w:w="1134" w:type="dxa"/>
          </w:tcPr>
          <w:p w:rsidR="00002ABF" w:rsidRPr="007D1BD0" w:rsidRDefault="00002ABF" w:rsidP="00D91DE8"/>
        </w:tc>
        <w:tc>
          <w:tcPr>
            <w:tcW w:w="1275" w:type="dxa"/>
          </w:tcPr>
          <w:p w:rsidR="00002ABF" w:rsidRPr="007D1BD0" w:rsidRDefault="00002ABF" w:rsidP="00D91DE8"/>
        </w:tc>
        <w:tc>
          <w:tcPr>
            <w:tcW w:w="1418" w:type="dxa"/>
          </w:tcPr>
          <w:p w:rsidR="00002ABF" w:rsidRDefault="00002ABF" w:rsidP="00D91DE8">
            <w:r w:rsidRPr="007D1BD0">
              <w:t>12472,55</w:t>
            </w:r>
          </w:p>
        </w:tc>
      </w:tr>
    </w:tbl>
    <w:p w:rsidR="006E5F01" w:rsidRDefault="006E5F01" w:rsidP="006E5F01">
      <w:pPr>
        <w:ind w:left="4678"/>
      </w:pPr>
    </w:p>
    <w:p w:rsidR="005971D4" w:rsidRDefault="005971D4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5971D4" w:rsidRDefault="005971D4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002ABF" w:rsidRDefault="00002ABF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002ABF" w:rsidRDefault="00002ABF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002ABF" w:rsidRDefault="00002ABF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04998" w:rsidRDefault="00A04998" w:rsidP="00A0499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04998" w:rsidRDefault="00A04998" w:rsidP="00A04998">
      <w:pPr>
        <w:spacing w:after="0" w:line="240" w:lineRule="auto"/>
        <w:jc w:val="both"/>
        <w:rPr>
          <w:rFonts w:ascii="Times New Roman" w:hAnsi="Times New Roman"/>
          <w:b/>
        </w:rPr>
        <w:sectPr w:rsidR="00A04998" w:rsidSect="003160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</w:rPr>
        <w:br w:type="page"/>
      </w:r>
    </w:p>
    <w:p w:rsidR="00A04998" w:rsidRDefault="00A04998" w:rsidP="00A0499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04998" w:rsidRDefault="00A04998" w:rsidP="00A0499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04998" w:rsidRPr="00A04998" w:rsidRDefault="00A04998" w:rsidP="00A04998">
      <w:pPr>
        <w:spacing w:after="0" w:line="240" w:lineRule="auto"/>
        <w:jc w:val="both"/>
        <w:rPr>
          <w:rFonts w:ascii="Times New Roman" w:hAnsi="Times New Roman"/>
          <w:b/>
        </w:rPr>
      </w:pPr>
      <w:r w:rsidRPr="00A04998">
        <w:rPr>
          <w:rFonts w:ascii="Times New Roman" w:hAnsi="Times New Roman"/>
          <w:b/>
        </w:rPr>
        <w:t>Базовый норматив на оказание муниципальных услуг МБУДО «Центр развития детей и молодежи» (на человеко-час)</w:t>
      </w:r>
    </w:p>
    <w:p w:rsidR="00A04998" w:rsidRPr="00A04998" w:rsidRDefault="00A04998" w:rsidP="00A04998">
      <w:pPr>
        <w:tabs>
          <w:tab w:val="left" w:pos="86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A04998">
        <w:rPr>
          <w:rFonts w:ascii="Times New Roman" w:hAnsi="Times New Roman"/>
          <w:sz w:val="20"/>
          <w:szCs w:val="20"/>
        </w:rPr>
        <w:tab/>
        <w:t>(</w:t>
      </w:r>
      <w:proofErr w:type="spellStart"/>
      <w:r w:rsidRPr="00A04998">
        <w:rPr>
          <w:rFonts w:ascii="Times New Roman" w:hAnsi="Times New Roman"/>
          <w:sz w:val="20"/>
          <w:szCs w:val="20"/>
        </w:rPr>
        <w:t>руб</w:t>
      </w:r>
      <w:proofErr w:type="spellEnd"/>
      <w:r w:rsidRPr="00A04998">
        <w:rPr>
          <w:rFonts w:ascii="Times New Roman" w:hAnsi="Times New Roman"/>
          <w:sz w:val="20"/>
          <w:szCs w:val="20"/>
        </w:rPr>
        <w:t>)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620"/>
        <w:gridCol w:w="1457"/>
      </w:tblGrid>
      <w:tr w:rsidR="00A04998" w:rsidRPr="00A04998" w:rsidTr="006A2AA6">
        <w:tc>
          <w:tcPr>
            <w:tcW w:w="6912" w:type="dxa"/>
          </w:tcPr>
          <w:p w:rsidR="00A04998" w:rsidRPr="00A04998" w:rsidRDefault="00A04998" w:rsidP="00A049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4998">
              <w:rPr>
                <w:rFonts w:ascii="Times New Roman" w:eastAsia="Times New Roman" w:hAnsi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620" w:type="dxa"/>
          </w:tcPr>
          <w:p w:rsidR="00A04998" w:rsidRPr="00A04998" w:rsidRDefault="00A04998" w:rsidP="00A049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4998">
              <w:rPr>
                <w:rFonts w:ascii="Times New Roman" w:eastAsia="Times New Roman" w:hAnsi="Times New Roman"/>
                <w:sz w:val="20"/>
                <w:szCs w:val="20"/>
              </w:rPr>
              <w:t>Базовый норматив затрат, непосредственно связанных с оказанием муниципальной услуги, руб.</w:t>
            </w:r>
          </w:p>
        </w:tc>
        <w:tc>
          <w:tcPr>
            <w:tcW w:w="1457" w:type="dxa"/>
          </w:tcPr>
          <w:p w:rsidR="00A04998" w:rsidRPr="00A04998" w:rsidRDefault="00A04998" w:rsidP="00A049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4998">
              <w:rPr>
                <w:rFonts w:ascii="Times New Roman" w:eastAsia="Times New Roman" w:hAnsi="Times New Roman"/>
                <w:sz w:val="20"/>
                <w:szCs w:val="20"/>
              </w:rPr>
              <w:t>Базовый норматив затрат на общехозяйственные нужды на оказание муниципальной услуги, руб.</w:t>
            </w:r>
          </w:p>
        </w:tc>
      </w:tr>
      <w:tr w:rsidR="00A51781" w:rsidRPr="00A04998" w:rsidTr="00EB5C56">
        <w:tc>
          <w:tcPr>
            <w:tcW w:w="6912" w:type="dxa"/>
            <w:vAlign w:val="bottom"/>
          </w:tcPr>
          <w:p w:rsidR="00A51781" w:rsidRDefault="00A51781">
            <w:pPr>
              <w:rPr>
                <w:rFonts w:cs="Arial CYR"/>
                <w:color w:val="000000"/>
                <w:sz w:val="18"/>
                <w:szCs w:val="18"/>
              </w:rPr>
            </w:pPr>
            <w:r>
              <w:rPr>
                <w:rFonts w:cs="Arial CYR"/>
                <w:color w:val="000000"/>
                <w:sz w:val="18"/>
                <w:szCs w:val="18"/>
              </w:rPr>
              <w:t>реализация дополнительных предпрофессиональных программ в области искусств, фортепиано</w:t>
            </w:r>
          </w:p>
        </w:tc>
        <w:tc>
          <w:tcPr>
            <w:tcW w:w="1620" w:type="dxa"/>
          </w:tcPr>
          <w:p w:rsidR="00A51781" w:rsidRPr="00761A2C" w:rsidRDefault="00A51781" w:rsidP="00707990">
            <w:r w:rsidRPr="00761A2C">
              <w:t>652,83</w:t>
            </w:r>
          </w:p>
        </w:tc>
        <w:tc>
          <w:tcPr>
            <w:tcW w:w="1457" w:type="dxa"/>
          </w:tcPr>
          <w:p w:rsidR="00A51781" w:rsidRPr="00A04998" w:rsidRDefault="00A51781" w:rsidP="00A04998">
            <w:pPr>
              <w:rPr>
                <w:rFonts w:ascii="Times New Roman" w:hAnsi="Times New Roman"/>
                <w:sz w:val="20"/>
                <w:szCs w:val="20"/>
              </w:rPr>
            </w:pPr>
            <w:r w:rsidRPr="00A0499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A51781" w:rsidRPr="00A04998" w:rsidTr="00EB5C56">
        <w:tc>
          <w:tcPr>
            <w:tcW w:w="6912" w:type="dxa"/>
            <w:vAlign w:val="bottom"/>
          </w:tcPr>
          <w:p w:rsidR="00A51781" w:rsidRDefault="00A51781">
            <w:pPr>
              <w:rPr>
                <w:rFonts w:cs="Arial CYR"/>
                <w:color w:val="000000"/>
                <w:sz w:val="18"/>
                <w:szCs w:val="18"/>
              </w:rPr>
            </w:pPr>
            <w:r>
              <w:rPr>
                <w:rFonts w:cs="Arial CYR"/>
                <w:color w:val="000000"/>
                <w:sz w:val="18"/>
                <w:szCs w:val="18"/>
              </w:rPr>
              <w:t>реализация дополнительных предпрофессиональных программ в области искусств, хоровое пение</w:t>
            </w:r>
          </w:p>
        </w:tc>
        <w:tc>
          <w:tcPr>
            <w:tcW w:w="1620" w:type="dxa"/>
          </w:tcPr>
          <w:p w:rsidR="00A51781" w:rsidRPr="00761A2C" w:rsidRDefault="00A51781" w:rsidP="00707990">
            <w:r w:rsidRPr="00761A2C">
              <w:t>652,83</w:t>
            </w:r>
          </w:p>
        </w:tc>
        <w:tc>
          <w:tcPr>
            <w:tcW w:w="1457" w:type="dxa"/>
          </w:tcPr>
          <w:p w:rsidR="00A51781" w:rsidRPr="00A04998" w:rsidRDefault="00A51781" w:rsidP="00A04998">
            <w:pPr>
              <w:rPr>
                <w:rFonts w:ascii="Times New Roman" w:hAnsi="Times New Roman"/>
                <w:sz w:val="20"/>
                <w:szCs w:val="20"/>
              </w:rPr>
            </w:pPr>
            <w:r w:rsidRPr="00A0499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A51781" w:rsidRPr="00A04998" w:rsidTr="00EB5C56">
        <w:tc>
          <w:tcPr>
            <w:tcW w:w="6912" w:type="dxa"/>
            <w:vAlign w:val="bottom"/>
          </w:tcPr>
          <w:p w:rsidR="00A51781" w:rsidRDefault="00A51781">
            <w:pPr>
              <w:rPr>
                <w:rFonts w:cs="Arial CYR"/>
                <w:color w:val="000000"/>
                <w:sz w:val="18"/>
                <w:szCs w:val="18"/>
              </w:rPr>
            </w:pPr>
            <w:r>
              <w:rPr>
                <w:rFonts w:cs="Arial CYR"/>
                <w:color w:val="000000"/>
                <w:sz w:val="18"/>
                <w:szCs w:val="18"/>
              </w:rPr>
              <w:t>реализация дополнительных предпрофессиональных программ в области искусств, живопись</w:t>
            </w:r>
          </w:p>
        </w:tc>
        <w:tc>
          <w:tcPr>
            <w:tcW w:w="1620" w:type="dxa"/>
          </w:tcPr>
          <w:p w:rsidR="00A51781" w:rsidRPr="00761A2C" w:rsidRDefault="00A51781" w:rsidP="00707990">
            <w:r w:rsidRPr="00761A2C">
              <w:t>652,83</w:t>
            </w:r>
          </w:p>
        </w:tc>
        <w:tc>
          <w:tcPr>
            <w:tcW w:w="1457" w:type="dxa"/>
          </w:tcPr>
          <w:p w:rsidR="00A51781" w:rsidRPr="00A04998" w:rsidRDefault="00A51781" w:rsidP="00A04998">
            <w:pPr>
              <w:rPr>
                <w:rFonts w:ascii="Times New Roman" w:hAnsi="Times New Roman"/>
                <w:sz w:val="20"/>
                <w:szCs w:val="20"/>
              </w:rPr>
            </w:pPr>
            <w:r w:rsidRPr="00A0499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A51781" w:rsidRPr="00A04998" w:rsidTr="00EB5C56">
        <w:tc>
          <w:tcPr>
            <w:tcW w:w="6912" w:type="dxa"/>
            <w:vAlign w:val="bottom"/>
          </w:tcPr>
          <w:p w:rsidR="00A51781" w:rsidRDefault="00A51781">
            <w:pPr>
              <w:rPr>
                <w:rFonts w:cs="Arial CYR"/>
                <w:color w:val="000000"/>
                <w:sz w:val="18"/>
                <w:szCs w:val="18"/>
              </w:rPr>
            </w:pPr>
            <w:r>
              <w:rPr>
                <w:rFonts w:cs="Arial CYR"/>
                <w:color w:val="000000"/>
                <w:sz w:val="18"/>
                <w:szCs w:val="18"/>
              </w:rPr>
              <w:t xml:space="preserve">реализация дополнительных предпрофессиональных программ в области </w:t>
            </w:r>
            <w:proofErr w:type="spellStart"/>
            <w:r>
              <w:rPr>
                <w:rFonts w:cs="Arial CYR"/>
                <w:color w:val="000000"/>
                <w:sz w:val="18"/>
                <w:szCs w:val="18"/>
              </w:rPr>
              <w:t>искусств</w:t>
            </w:r>
            <w:proofErr w:type="gramStart"/>
            <w:r>
              <w:rPr>
                <w:rFonts w:cs="Arial CYR"/>
                <w:color w:val="000000"/>
                <w:sz w:val="18"/>
                <w:szCs w:val="18"/>
              </w:rPr>
              <w:t>,н</w:t>
            </w:r>
            <w:proofErr w:type="gramEnd"/>
            <w:r>
              <w:rPr>
                <w:rFonts w:cs="Arial CYR"/>
                <w:color w:val="000000"/>
                <w:sz w:val="18"/>
                <w:szCs w:val="18"/>
              </w:rPr>
              <w:t>ародные</w:t>
            </w:r>
            <w:proofErr w:type="spellEnd"/>
            <w:r>
              <w:rPr>
                <w:rFonts w:cs="Arial CYR"/>
                <w:color w:val="000000"/>
                <w:sz w:val="18"/>
                <w:szCs w:val="18"/>
              </w:rPr>
              <w:t xml:space="preserve"> инструменты</w:t>
            </w:r>
          </w:p>
        </w:tc>
        <w:tc>
          <w:tcPr>
            <w:tcW w:w="1620" w:type="dxa"/>
          </w:tcPr>
          <w:p w:rsidR="00A51781" w:rsidRPr="00761A2C" w:rsidRDefault="00A51781" w:rsidP="00707990">
            <w:r w:rsidRPr="00761A2C">
              <w:t>652,83</w:t>
            </w:r>
          </w:p>
        </w:tc>
        <w:tc>
          <w:tcPr>
            <w:tcW w:w="1457" w:type="dxa"/>
          </w:tcPr>
          <w:p w:rsidR="00A51781" w:rsidRPr="00A04998" w:rsidRDefault="00A51781" w:rsidP="00A04998">
            <w:pPr>
              <w:rPr>
                <w:rFonts w:ascii="Times New Roman" w:hAnsi="Times New Roman"/>
                <w:sz w:val="20"/>
                <w:szCs w:val="20"/>
              </w:rPr>
            </w:pPr>
            <w:r w:rsidRPr="00A0499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A51781" w:rsidRPr="00A04998" w:rsidTr="006A2AA6">
        <w:tc>
          <w:tcPr>
            <w:tcW w:w="6912" w:type="dxa"/>
          </w:tcPr>
          <w:p w:rsidR="00A51781" w:rsidRDefault="00A517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2.Реализация дополнительных общеразвивающих программ </w:t>
            </w:r>
            <w:proofErr w:type="gramStart"/>
            <w:r>
              <w:rPr>
                <w:color w:val="000000"/>
                <w:sz w:val="20"/>
                <w:szCs w:val="20"/>
              </w:rPr>
              <w:t>художественный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 (дети инвалиды)</w:t>
            </w:r>
          </w:p>
        </w:tc>
        <w:tc>
          <w:tcPr>
            <w:tcW w:w="1620" w:type="dxa"/>
          </w:tcPr>
          <w:p w:rsidR="00A51781" w:rsidRPr="00761A2C" w:rsidRDefault="00A51781" w:rsidP="00707990">
            <w:r w:rsidRPr="00761A2C">
              <w:t>70,44</w:t>
            </w:r>
          </w:p>
        </w:tc>
        <w:tc>
          <w:tcPr>
            <w:tcW w:w="1457" w:type="dxa"/>
          </w:tcPr>
          <w:p w:rsidR="00A51781" w:rsidRPr="00A04998" w:rsidRDefault="00A51781" w:rsidP="00A04998">
            <w:pPr>
              <w:rPr>
                <w:rFonts w:ascii="Times New Roman" w:hAnsi="Times New Roman"/>
                <w:sz w:val="20"/>
                <w:szCs w:val="20"/>
              </w:rPr>
            </w:pPr>
            <w:r w:rsidRPr="00A0499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A51781" w:rsidRPr="00A04998" w:rsidTr="006A2AA6">
        <w:tc>
          <w:tcPr>
            <w:tcW w:w="6912" w:type="dxa"/>
          </w:tcPr>
          <w:p w:rsidR="00A51781" w:rsidRDefault="00A517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дополнительных общеразвивающих программ </w:t>
            </w:r>
            <w:proofErr w:type="gramStart"/>
            <w:r>
              <w:rPr>
                <w:color w:val="000000"/>
                <w:sz w:val="20"/>
                <w:szCs w:val="20"/>
              </w:rPr>
              <w:t>технический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(дети с ограниченными возможностями здоровья (ОВЗ))</w:t>
            </w:r>
          </w:p>
        </w:tc>
        <w:tc>
          <w:tcPr>
            <w:tcW w:w="1620" w:type="dxa"/>
          </w:tcPr>
          <w:p w:rsidR="00A51781" w:rsidRPr="00761A2C" w:rsidRDefault="00A51781" w:rsidP="00707990">
            <w:r w:rsidRPr="00761A2C">
              <w:t>70,44</w:t>
            </w:r>
          </w:p>
        </w:tc>
        <w:tc>
          <w:tcPr>
            <w:tcW w:w="1457" w:type="dxa"/>
          </w:tcPr>
          <w:p w:rsidR="00A51781" w:rsidRPr="00A04998" w:rsidRDefault="00A51781" w:rsidP="00A04998">
            <w:pPr>
              <w:rPr>
                <w:rFonts w:ascii="Times New Roman" w:hAnsi="Times New Roman"/>
                <w:sz w:val="20"/>
                <w:szCs w:val="20"/>
              </w:rPr>
            </w:pPr>
            <w:r w:rsidRPr="00A0499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A51781" w:rsidRPr="00A04998" w:rsidTr="006A2AA6">
        <w:tc>
          <w:tcPr>
            <w:tcW w:w="6912" w:type="dxa"/>
          </w:tcPr>
          <w:p w:rsidR="00A51781" w:rsidRDefault="00A517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дополнительных общеразвивающих программ </w:t>
            </w:r>
            <w:proofErr w:type="gramStart"/>
            <w:r>
              <w:rPr>
                <w:color w:val="000000"/>
                <w:sz w:val="20"/>
                <w:szCs w:val="20"/>
              </w:rPr>
              <w:t>художественный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 (дети с ограниченными возможностями здоровья (ОВЗ))</w:t>
            </w:r>
          </w:p>
        </w:tc>
        <w:tc>
          <w:tcPr>
            <w:tcW w:w="1620" w:type="dxa"/>
          </w:tcPr>
          <w:p w:rsidR="00A51781" w:rsidRPr="00761A2C" w:rsidRDefault="00A51781" w:rsidP="00707990">
            <w:r w:rsidRPr="00761A2C">
              <w:t>70,44</w:t>
            </w:r>
          </w:p>
        </w:tc>
        <w:tc>
          <w:tcPr>
            <w:tcW w:w="1457" w:type="dxa"/>
          </w:tcPr>
          <w:p w:rsidR="00A51781" w:rsidRPr="00A04998" w:rsidRDefault="00A51781" w:rsidP="00A04998">
            <w:pPr>
              <w:rPr>
                <w:rFonts w:ascii="Times New Roman" w:hAnsi="Times New Roman"/>
                <w:sz w:val="20"/>
                <w:szCs w:val="20"/>
              </w:rPr>
            </w:pPr>
            <w:r w:rsidRPr="00A0499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A51781" w:rsidRPr="00A04998" w:rsidTr="006A2AA6">
        <w:tc>
          <w:tcPr>
            <w:tcW w:w="6912" w:type="dxa"/>
          </w:tcPr>
          <w:p w:rsidR="00A51781" w:rsidRDefault="00A517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дополнительных общеразвивающих программ </w:t>
            </w:r>
            <w:proofErr w:type="gramStart"/>
            <w:r>
              <w:rPr>
                <w:color w:val="000000"/>
                <w:sz w:val="20"/>
                <w:szCs w:val="20"/>
              </w:rPr>
              <w:t>технический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(дети за исключением детей с ОВЗ и детей-инвалидов)</w:t>
            </w:r>
          </w:p>
        </w:tc>
        <w:tc>
          <w:tcPr>
            <w:tcW w:w="1620" w:type="dxa"/>
          </w:tcPr>
          <w:p w:rsidR="00A51781" w:rsidRPr="00761A2C" w:rsidRDefault="00A51781" w:rsidP="00707990">
            <w:r w:rsidRPr="00761A2C">
              <w:t>59,66</w:t>
            </w:r>
          </w:p>
        </w:tc>
        <w:tc>
          <w:tcPr>
            <w:tcW w:w="1457" w:type="dxa"/>
          </w:tcPr>
          <w:p w:rsidR="00A51781" w:rsidRPr="00A04998" w:rsidRDefault="00A51781" w:rsidP="00A04998">
            <w:pPr>
              <w:rPr>
                <w:rFonts w:ascii="Times New Roman" w:hAnsi="Times New Roman"/>
                <w:sz w:val="20"/>
                <w:szCs w:val="20"/>
              </w:rPr>
            </w:pPr>
            <w:r w:rsidRPr="00A0499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A51781" w:rsidRPr="00A04998" w:rsidTr="006A2AA6">
        <w:tc>
          <w:tcPr>
            <w:tcW w:w="6912" w:type="dxa"/>
          </w:tcPr>
          <w:p w:rsidR="00A51781" w:rsidRDefault="00A517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дополнительных общеразвивающих программ естественнонаучны</w:t>
            </w:r>
            <w:proofErr w:type="gramStart"/>
            <w:r>
              <w:rPr>
                <w:color w:val="000000"/>
                <w:sz w:val="20"/>
                <w:szCs w:val="20"/>
              </w:rPr>
              <w:t>й(</w:t>
            </w:r>
            <w:proofErr w:type="gramEnd"/>
            <w:r>
              <w:rPr>
                <w:color w:val="000000"/>
                <w:sz w:val="20"/>
                <w:szCs w:val="20"/>
              </w:rPr>
              <w:t>дети за исключением детей с ОВЗ и детей-инвалидов)</w:t>
            </w:r>
          </w:p>
        </w:tc>
        <w:tc>
          <w:tcPr>
            <w:tcW w:w="1620" w:type="dxa"/>
          </w:tcPr>
          <w:p w:rsidR="00A51781" w:rsidRPr="00761A2C" w:rsidRDefault="00A51781" w:rsidP="00707990">
            <w:r w:rsidRPr="00761A2C">
              <w:t>59,66</w:t>
            </w:r>
          </w:p>
        </w:tc>
        <w:tc>
          <w:tcPr>
            <w:tcW w:w="1457" w:type="dxa"/>
          </w:tcPr>
          <w:p w:rsidR="00A51781" w:rsidRPr="00A04998" w:rsidRDefault="00A51781" w:rsidP="00A04998">
            <w:pPr>
              <w:rPr>
                <w:rFonts w:ascii="Times New Roman" w:hAnsi="Times New Roman"/>
                <w:sz w:val="20"/>
                <w:szCs w:val="20"/>
              </w:rPr>
            </w:pPr>
            <w:r w:rsidRPr="00A0499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A51781" w:rsidRPr="00A04998" w:rsidTr="006A2AA6">
        <w:tc>
          <w:tcPr>
            <w:tcW w:w="6912" w:type="dxa"/>
          </w:tcPr>
          <w:p w:rsidR="00A51781" w:rsidRDefault="00A517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дополнительных общеразвивающих программ физкультурн</w:t>
            </w:r>
            <w:proofErr w:type="gramStart"/>
            <w:r>
              <w:rPr>
                <w:color w:val="000000"/>
                <w:sz w:val="20"/>
                <w:szCs w:val="20"/>
              </w:rPr>
              <w:t>о-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спортивной (дети за исключением детей с ОВЗ и детей-инвалидов)</w:t>
            </w:r>
          </w:p>
        </w:tc>
        <w:tc>
          <w:tcPr>
            <w:tcW w:w="1620" w:type="dxa"/>
          </w:tcPr>
          <w:p w:rsidR="00A51781" w:rsidRPr="00761A2C" w:rsidRDefault="00A51781" w:rsidP="00707990">
            <w:r w:rsidRPr="00761A2C">
              <w:t>59,66</w:t>
            </w:r>
          </w:p>
        </w:tc>
        <w:tc>
          <w:tcPr>
            <w:tcW w:w="1457" w:type="dxa"/>
          </w:tcPr>
          <w:p w:rsidR="00A51781" w:rsidRPr="00A04998" w:rsidRDefault="00A51781" w:rsidP="00A04998">
            <w:pPr>
              <w:rPr>
                <w:rFonts w:ascii="Times New Roman" w:hAnsi="Times New Roman"/>
                <w:sz w:val="20"/>
                <w:szCs w:val="20"/>
              </w:rPr>
            </w:pPr>
            <w:r w:rsidRPr="00A0499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A51781" w:rsidRPr="00A04998" w:rsidTr="006A2AA6">
        <w:tc>
          <w:tcPr>
            <w:tcW w:w="6912" w:type="dxa"/>
          </w:tcPr>
          <w:p w:rsidR="00A51781" w:rsidRDefault="00A51781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Реализация дополнительных общеразвивающих программ художественный   (дети за исключением детей с ОВЗ и детей-инвалидов))</w:t>
            </w:r>
            <w:proofErr w:type="gramEnd"/>
          </w:p>
        </w:tc>
        <w:tc>
          <w:tcPr>
            <w:tcW w:w="1620" w:type="dxa"/>
          </w:tcPr>
          <w:p w:rsidR="00A51781" w:rsidRPr="00761A2C" w:rsidRDefault="00A51781" w:rsidP="00707990">
            <w:r w:rsidRPr="00761A2C">
              <w:t>59,66</w:t>
            </w:r>
          </w:p>
        </w:tc>
        <w:tc>
          <w:tcPr>
            <w:tcW w:w="1457" w:type="dxa"/>
          </w:tcPr>
          <w:p w:rsidR="00A51781" w:rsidRPr="00A04998" w:rsidRDefault="00A51781" w:rsidP="00A04998">
            <w:pPr>
              <w:rPr>
                <w:rFonts w:ascii="Times New Roman" w:hAnsi="Times New Roman"/>
                <w:sz w:val="20"/>
                <w:szCs w:val="20"/>
              </w:rPr>
            </w:pPr>
            <w:r w:rsidRPr="00A0499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A51781" w:rsidRPr="00A04998" w:rsidTr="006A2AA6">
        <w:tc>
          <w:tcPr>
            <w:tcW w:w="6912" w:type="dxa"/>
          </w:tcPr>
          <w:p w:rsidR="00A51781" w:rsidRDefault="00A51781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Реализация дополнительных общеразвивающих программ туристско-</w:t>
            </w:r>
            <w:proofErr w:type="spellStart"/>
            <w:r>
              <w:rPr>
                <w:color w:val="000000"/>
                <w:sz w:val="20"/>
                <w:szCs w:val="20"/>
              </w:rPr>
              <w:t>краеведческийй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(дети за исключением детей с ОВЗ и детей-инвалидов))</w:t>
            </w:r>
            <w:proofErr w:type="gramEnd"/>
          </w:p>
        </w:tc>
        <w:tc>
          <w:tcPr>
            <w:tcW w:w="1620" w:type="dxa"/>
          </w:tcPr>
          <w:p w:rsidR="00A51781" w:rsidRPr="00761A2C" w:rsidRDefault="00A51781" w:rsidP="00707990">
            <w:r w:rsidRPr="00761A2C">
              <w:t>59,66</w:t>
            </w:r>
          </w:p>
        </w:tc>
        <w:tc>
          <w:tcPr>
            <w:tcW w:w="1457" w:type="dxa"/>
          </w:tcPr>
          <w:p w:rsidR="00A51781" w:rsidRPr="00A04998" w:rsidRDefault="00A51781" w:rsidP="00A04998">
            <w:pPr>
              <w:rPr>
                <w:rFonts w:ascii="Times New Roman" w:hAnsi="Times New Roman"/>
                <w:sz w:val="20"/>
                <w:szCs w:val="20"/>
              </w:rPr>
            </w:pPr>
            <w:r w:rsidRPr="00A51781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A51781" w:rsidRPr="00A04998" w:rsidTr="006A2AA6">
        <w:tc>
          <w:tcPr>
            <w:tcW w:w="6912" w:type="dxa"/>
          </w:tcPr>
          <w:p w:rsidR="00A51781" w:rsidRDefault="00A517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дополнительных общеразвивающих программ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c</w:t>
            </w:r>
            <w:proofErr w:type="gramEnd"/>
            <w:r>
              <w:rPr>
                <w:color w:val="000000"/>
                <w:sz w:val="20"/>
                <w:szCs w:val="20"/>
              </w:rPr>
              <w:t>оциально</w:t>
            </w:r>
            <w:proofErr w:type="spellEnd"/>
            <w:r>
              <w:rPr>
                <w:color w:val="000000"/>
                <w:sz w:val="20"/>
                <w:szCs w:val="20"/>
              </w:rPr>
              <w:t>-педагогической  (дети за исключением детей с ОВЗ и детей-инвалидов))</w:t>
            </w:r>
          </w:p>
        </w:tc>
        <w:tc>
          <w:tcPr>
            <w:tcW w:w="1620" w:type="dxa"/>
          </w:tcPr>
          <w:p w:rsidR="00A51781" w:rsidRDefault="00A51781" w:rsidP="00707990">
            <w:r w:rsidRPr="00761A2C">
              <w:t>59,70</w:t>
            </w:r>
          </w:p>
        </w:tc>
        <w:tc>
          <w:tcPr>
            <w:tcW w:w="1457" w:type="dxa"/>
          </w:tcPr>
          <w:p w:rsidR="00A51781" w:rsidRPr="00A04998" w:rsidRDefault="00A51781" w:rsidP="00A04998">
            <w:pPr>
              <w:rPr>
                <w:rFonts w:ascii="Times New Roman" w:hAnsi="Times New Roman"/>
                <w:sz w:val="20"/>
                <w:szCs w:val="20"/>
              </w:rPr>
            </w:pPr>
            <w:r w:rsidRPr="00A04998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</w:tbl>
    <w:p w:rsidR="00A04998" w:rsidRPr="00A04998" w:rsidRDefault="00A04998" w:rsidP="00A049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02ABF" w:rsidRDefault="00002ABF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04998" w:rsidRDefault="00A04998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A04998" w:rsidRDefault="00A04998" w:rsidP="00174C0F">
      <w:pPr>
        <w:spacing w:after="0"/>
        <w:ind w:right="-30"/>
        <w:jc w:val="both"/>
        <w:rPr>
          <w:rFonts w:ascii="Times New Roman" w:hAnsi="Times New Roman"/>
          <w:sz w:val="20"/>
          <w:szCs w:val="20"/>
        </w:rPr>
        <w:sectPr w:rsidR="00A04998" w:rsidSect="00A0499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04998" w:rsidRDefault="00A04998" w:rsidP="00174C0F">
      <w:pPr>
        <w:spacing w:after="0"/>
        <w:ind w:right="-30"/>
        <w:jc w:val="both"/>
        <w:rPr>
          <w:rFonts w:ascii="Times New Roman" w:hAnsi="Times New Roman"/>
          <w:sz w:val="20"/>
          <w:szCs w:val="20"/>
        </w:rPr>
      </w:pPr>
    </w:p>
    <w:p w:rsidR="00A04998" w:rsidRDefault="00A04998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 w:rsidRPr="00E6505C">
        <w:rPr>
          <w:rFonts w:ascii="Times New Roman" w:hAnsi="Times New Roman"/>
          <w:sz w:val="20"/>
          <w:szCs w:val="20"/>
        </w:rPr>
        <w:t xml:space="preserve">Приложение 2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A04998">
        <w:rPr>
          <w:rFonts w:ascii="Times New Roman" w:hAnsi="Times New Roman"/>
          <w:sz w:val="20"/>
          <w:szCs w:val="20"/>
        </w:rPr>
        <w:t>29</w:t>
      </w:r>
      <w:r>
        <w:rPr>
          <w:rFonts w:ascii="Times New Roman" w:hAnsi="Times New Roman"/>
          <w:sz w:val="20"/>
          <w:szCs w:val="20"/>
        </w:rPr>
        <w:t>.0</w:t>
      </w:r>
      <w:r w:rsidR="00311913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.2021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A04998">
        <w:rPr>
          <w:rFonts w:ascii="Times New Roman" w:hAnsi="Times New Roman"/>
          <w:sz w:val="20"/>
          <w:szCs w:val="20"/>
        </w:rPr>
        <w:t>566</w:t>
      </w:r>
      <w:r w:rsidRPr="00E6505C">
        <w:rPr>
          <w:rFonts w:ascii="Times New Roman" w:hAnsi="Times New Roman"/>
          <w:sz w:val="20"/>
          <w:szCs w:val="20"/>
        </w:rPr>
        <w:t xml:space="preserve"> 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E6505C">
        <w:rPr>
          <w:rFonts w:ascii="Times New Roman" w:hAnsi="Times New Roman"/>
          <w:sz w:val="20"/>
          <w:szCs w:val="20"/>
        </w:rPr>
        <w:t xml:space="preserve">1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 w:rsidR="008D685B">
        <w:rPr>
          <w:rFonts w:ascii="Times New Roman" w:hAnsi="Times New Roman"/>
          <w:sz w:val="20"/>
          <w:szCs w:val="20"/>
        </w:rPr>
        <w:t>го</w:t>
      </w:r>
      <w:proofErr w:type="spellEnd"/>
      <w:r w:rsidR="008D685B"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 w:rsidRPr="00E6505C">
        <w:rPr>
          <w:rFonts w:ascii="Times New Roman" w:hAnsi="Times New Roman"/>
          <w:sz w:val="20"/>
          <w:szCs w:val="20"/>
        </w:rPr>
        <w:t xml:space="preserve">Приложение 3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8D685B">
        <w:rPr>
          <w:rFonts w:ascii="Times New Roman" w:hAnsi="Times New Roman"/>
          <w:sz w:val="20"/>
          <w:szCs w:val="20"/>
        </w:rPr>
        <w:t>28.12.2020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 w:rsidR="008D685B">
        <w:rPr>
          <w:rFonts w:ascii="Times New Roman" w:hAnsi="Times New Roman"/>
          <w:sz w:val="20"/>
          <w:szCs w:val="20"/>
        </w:rPr>
        <w:t>103</w:t>
      </w:r>
      <w:r w:rsidRPr="00E6505C">
        <w:rPr>
          <w:rFonts w:ascii="Times New Roman" w:hAnsi="Times New Roman"/>
          <w:sz w:val="20"/>
          <w:szCs w:val="20"/>
        </w:rPr>
        <w:t xml:space="preserve">1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 w:rsidR="008D685B">
        <w:rPr>
          <w:rFonts w:ascii="Times New Roman" w:hAnsi="Times New Roman"/>
          <w:sz w:val="20"/>
          <w:szCs w:val="20"/>
        </w:rPr>
        <w:t>го</w:t>
      </w:r>
      <w:proofErr w:type="spellEnd"/>
      <w:r w:rsidR="008D685B"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505C">
        <w:rPr>
          <w:rFonts w:ascii="Times New Roman" w:hAnsi="Times New Roman"/>
          <w:b/>
          <w:sz w:val="24"/>
          <w:szCs w:val="24"/>
        </w:rPr>
        <w:t xml:space="preserve">Объемы финансового обеспечения муниципальных заданий, определенных учреждениям, подведомственным Управлению образования </w:t>
      </w:r>
      <w:proofErr w:type="spellStart"/>
      <w:r w:rsidRPr="00E6505C">
        <w:rPr>
          <w:rFonts w:ascii="Times New Roman" w:hAnsi="Times New Roman"/>
          <w:b/>
          <w:sz w:val="24"/>
          <w:szCs w:val="24"/>
        </w:rPr>
        <w:t>Грязовецко</w:t>
      </w:r>
      <w:r w:rsidR="007F446A">
        <w:rPr>
          <w:rFonts w:ascii="Times New Roman" w:hAnsi="Times New Roman"/>
          <w:b/>
          <w:sz w:val="24"/>
          <w:szCs w:val="24"/>
        </w:rPr>
        <w:t>го</w:t>
      </w:r>
      <w:proofErr w:type="spellEnd"/>
      <w:r w:rsidR="007F446A">
        <w:rPr>
          <w:rFonts w:ascii="Times New Roman" w:hAnsi="Times New Roman"/>
          <w:b/>
          <w:sz w:val="24"/>
          <w:szCs w:val="24"/>
        </w:rPr>
        <w:t xml:space="preserve"> муниципального района на 2021</w:t>
      </w:r>
      <w:r w:rsidRPr="00E6505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6505C" w:rsidRPr="00E6505C" w:rsidRDefault="00E6505C" w:rsidP="00E650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7237"/>
        <w:gridCol w:w="6755"/>
      </w:tblGrid>
      <w:tr w:rsidR="00E6505C" w:rsidRPr="00E6505C" w:rsidTr="00311913">
        <w:trPr>
          <w:trHeight w:val="790"/>
        </w:trPr>
        <w:tc>
          <w:tcPr>
            <w:tcW w:w="794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OLE_LINK1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7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образовательных учреждений</w:t>
            </w:r>
          </w:p>
        </w:tc>
        <w:tc>
          <w:tcPr>
            <w:tcW w:w="6755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муниципального задания, руб.</w:t>
            </w:r>
          </w:p>
        </w:tc>
      </w:tr>
      <w:tr w:rsidR="00311913" w:rsidRPr="00E6505C" w:rsidTr="00311913">
        <w:trPr>
          <w:trHeight w:val="291"/>
        </w:trPr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№1 г. Грязовца»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51 012 093,20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№2 г. Грязовца»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47 439 803, 87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38 809 913,88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«Юровская школа»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30 280 658,33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22 822 928,80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28 754 919,42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«Слободская школа им. 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Г.Н.Пономаева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26 888 698,22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20 949 828,66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№1»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18 769 200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№2»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23 798 000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№3»</w:t>
            </w:r>
          </w:p>
        </w:tc>
        <w:tc>
          <w:tcPr>
            <w:tcW w:w="6755" w:type="dxa"/>
          </w:tcPr>
          <w:p w:rsidR="00311913" w:rsidRPr="00347724" w:rsidRDefault="00B431C0" w:rsidP="00311913">
            <w:pPr>
              <w:jc w:val="center"/>
            </w:pPr>
            <w:r>
              <w:t>21 503 6</w:t>
            </w:r>
            <w:r w:rsidR="00311913" w:rsidRPr="00347724">
              <w:t>00</w:t>
            </w:r>
            <w:bookmarkStart w:id="1" w:name="_GoBack"/>
            <w:bookmarkEnd w:id="1"/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№4»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23 650 800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№5»</w:t>
            </w:r>
          </w:p>
        </w:tc>
        <w:tc>
          <w:tcPr>
            <w:tcW w:w="6755" w:type="dxa"/>
          </w:tcPr>
          <w:p w:rsidR="00311913" w:rsidRPr="00265667" w:rsidRDefault="00265667" w:rsidP="00311913">
            <w:pPr>
              <w:jc w:val="center"/>
            </w:pPr>
            <w:r w:rsidRPr="00265667">
              <w:t>34</w:t>
            </w:r>
            <w:r w:rsidR="00174C0F">
              <w:t> </w:t>
            </w:r>
            <w:r w:rsidRPr="00265667">
              <w:t>917</w:t>
            </w:r>
            <w:r w:rsidR="00174C0F">
              <w:t xml:space="preserve"> </w:t>
            </w:r>
            <w:r w:rsidRPr="00265667">
              <w:t>000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№6»</w:t>
            </w:r>
          </w:p>
        </w:tc>
        <w:tc>
          <w:tcPr>
            <w:tcW w:w="6755" w:type="dxa"/>
          </w:tcPr>
          <w:p w:rsidR="00311913" w:rsidRPr="00265667" w:rsidRDefault="00265667" w:rsidP="00311913">
            <w:pPr>
              <w:jc w:val="center"/>
            </w:pPr>
            <w:r w:rsidRPr="00265667">
              <w:t>0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«Юровский детский сад»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12 884 000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МБУДО «Центр развития детей и молодежи»</w:t>
            </w:r>
          </w:p>
        </w:tc>
        <w:tc>
          <w:tcPr>
            <w:tcW w:w="6755" w:type="dxa"/>
          </w:tcPr>
          <w:p w:rsidR="00311913" w:rsidRPr="00347724" w:rsidRDefault="00265667" w:rsidP="00311913">
            <w:pPr>
              <w:jc w:val="center"/>
            </w:pPr>
            <w:r>
              <w:t>30806700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БУ «Центр обеспечения деятельности образовательных учреждений»</w:t>
            </w:r>
          </w:p>
        </w:tc>
        <w:tc>
          <w:tcPr>
            <w:tcW w:w="6755" w:type="dxa"/>
          </w:tcPr>
          <w:p w:rsidR="00311913" w:rsidRDefault="00311913" w:rsidP="00311913">
            <w:pPr>
              <w:jc w:val="center"/>
            </w:pPr>
            <w:r w:rsidRPr="00347724">
              <w:t>51 226 400</w:t>
            </w:r>
          </w:p>
        </w:tc>
      </w:tr>
      <w:bookmarkEnd w:id="0"/>
    </w:tbl>
    <w:p w:rsidR="00E6505C" w:rsidRDefault="00E6505C" w:rsidP="006E5F01">
      <w:pPr>
        <w:ind w:left="4678"/>
      </w:pPr>
    </w:p>
    <w:sectPr w:rsidR="00E6505C" w:rsidSect="00A049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F82" w:rsidRDefault="00101F82" w:rsidP="005971D4">
      <w:pPr>
        <w:spacing w:after="0" w:line="240" w:lineRule="auto"/>
      </w:pPr>
      <w:r>
        <w:separator/>
      </w:r>
    </w:p>
  </w:endnote>
  <w:endnote w:type="continuationSeparator" w:id="0">
    <w:p w:rsidR="00101F82" w:rsidRDefault="00101F82" w:rsidP="0059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F82" w:rsidRDefault="00101F82" w:rsidP="005971D4">
      <w:pPr>
        <w:spacing w:after="0" w:line="240" w:lineRule="auto"/>
      </w:pPr>
      <w:r>
        <w:separator/>
      </w:r>
    </w:p>
  </w:footnote>
  <w:footnote w:type="continuationSeparator" w:id="0">
    <w:p w:rsidR="00101F82" w:rsidRDefault="00101F82" w:rsidP="0059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90989"/>
    <w:multiLevelType w:val="hybridMultilevel"/>
    <w:tmpl w:val="87E253DA"/>
    <w:lvl w:ilvl="0" w:tplc="5ABE88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B2F48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01"/>
    <w:rsid w:val="00002ABF"/>
    <w:rsid w:val="0002019E"/>
    <w:rsid w:val="00050016"/>
    <w:rsid w:val="00101F82"/>
    <w:rsid w:val="00174033"/>
    <w:rsid w:val="00174C0F"/>
    <w:rsid w:val="00265667"/>
    <w:rsid w:val="00311913"/>
    <w:rsid w:val="00314710"/>
    <w:rsid w:val="00316021"/>
    <w:rsid w:val="003C38A9"/>
    <w:rsid w:val="0048389D"/>
    <w:rsid w:val="004F644A"/>
    <w:rsid w:val="005971D4"/>
    <w:rsid w:val="005A4277"/>
    <w:rsid w:val="006D168D"/>
    <w:rsid w:val="006E5F01"/>
    <w:rsid w:val="007F446A"/>
    <w:rsid w:val="008D685B"/>
    <w:rsid w:val="00952378"/>
    <w:rsid w:val="009B6011"/>
    <w:rsid w:val="009F4C07"/>
    <w:rsid w:val="00A04998"/>
    <w:rsid w:val="00A51781"/>
    <w:rsid w:val="00B27293"/>
    <w:rsid w:val="00B431C0"/>
    <w:rsid w:val="00BD6BD0"/>
    <w:rsid w:val="00C412FB"/>
    <w:rsid w:val="00C5479D"/>
    <w:rsid w:val="00DA6F38"/>
    <w:rsid w:val="00E6016E"/>
    <w:rsid w:val="00E6505C"/>
    <w:rsid w:val="00E7795A"/>
    <w:rsid w:val="00F3574F"/>
    <w:rsid w:val="00F8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460EE-BA74-4402-A63F-02EA6A97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12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ЛенаШ</dc:creator>
  <cp:lastModifiedBy>Катя</cp:lastModifiedBy>
  <cp:revision>25</cp:revision>
  <cp:lastPrinted>2021-08-09T12:26:00Z</cp:lastPrinted>
  <dcterms:created xsi:type="dcterms:W3CDTF">2021-03-03T07:50:00Z</dcterms:created>
  <dcterms:modified xsi:type="dcterms:W3CDTF">2021-11-19T08:54:00Z</dcterms:modified>
</cp:coreProperties>
</file>